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FD65" w14:textId="77777777" w:rsidR="00C70002" w:rsidRPr="00C70002" w:rsidRDefault="00C70002" w:rsidP="00C70002">
      <w:pPr>
        <w:pStyle w:val="Heading1"/>
        <w:kinsoku w:val="0"/>
        <w:overflowPunct w:val="0"/>
        <w:spacing w:before="46" w:line="364" w:lineRule="exact"/>
        <w:ind w:right="233"/>
        <w:jc w:val="center"/>
        <w:rPr>
          <w:rFonts w:ascii="Avenir Next LT Pro" w:hAnsi="Avenir Next LT Pro" w:cs="ZWAdobeF"/>
        </w:rPr>
      </w:pPr>
      <w:r w:rsidRPr="00C70002">
        <w:rPr>
          <w:rFonts w:ascii="Avenir Next LT Pro" w:hAnsi="Avenir Next LT Pro" w:cs="ZWAdobeF"/>
        </w:rPr>
        <w:t>Senior</w:t>
      </w:r>
      <w:r w:rsidRPr="00C70002">
        <w:rPr>
          <w:rFonts w:ascii="Avenir Next LT Pro" w:hAnsi="Avenir Next LT Pro" w:cs="ZWAdobeF"/>
          <w:spacing w:val="-11"/>
        </w:rPr>
        <w:t xml:space="preserve"> </w:t>
      </w:r>
      <w:r w:rsidRPr="00C70002">
        <w:rPr>
          <w:rFonts w:ascii="Avenir Next LT Pro" w:hAnsi="Avenir Next LT Pro" w:cs="ZWAdobeF"/>
        </w:rPr>
        <w:t>Thesis</w:t>
      </w:r>
      <w:r w:rsidRPr="00C70002">
        <w:rPr>
          <w:rFonts w:ascii="Avenir Next LT Pro" w:hAnsi="Avenir Next LT Pro" w:cs="ZWAdobeF"/>
          <w:spacing w:val="-11"/>
        </w:rPr>
        <w:t xml:space="preserve"> </w:t>
      </w:r>
      <w:r w:rsidRPr="00C70002">
        <w:rPr>
          <w:rFonts w:ascii="Avenir Next LT Pro" w:hAnsi="Avenir Next LT Pro" w:cs="ZWAdobeF"/>
        </w:rPr>
        <w:t xml:space="preserve">Syllabus </w:t>
      </w:r>
      <w:r w:rsidRPr="00C70002">
        <w:rPr>
          <w:rFonts w:ascii="Avenir Next LT Pro" w:hAnsi="Avenir Next LT Pro"/>
        </w:rPr>
        <w:t>–</w:t>
      </w:r>
      <w:r w:rsidRPr="00C70002">
        <w:rPr>
          <w:rFonts w:ascii="Avenir Next LT Pro" w:hAnsi="Avenir Next LT Pro" w:cs="ZWAdobeF"/>
        </w:rPr>
        <w:t xml:space="preserve"> </w:t>
      </w:r>
      <w:r w:rsidR="00D20B92">
        <w:rPr>
          <w:rFonts w:ascii="Avenir Next LT Pro" w:hAnsi="Avenir Next LT Pro" w:cs="ZWAdobeF"/>
        </w:rPr>
        <w:t>Spring 202</w:t>
      </w:r>
      <w:r w:rsidR="00D04D1B">
        <w:rPr>
          <w:rFonts w:ascii="Avenir Next LT Pro" w:hAnsi="Avenir Next LT Pro" w:cs="ZWAdobeF"/>
        </w:rPr>
        <w:t>5</w:t>
      </w:r>
    </w:p>
    <w:p w14:paraId="3D46D113" w14:textId="77777777" w:rsidR="00D20B92" w:rsidRDefault="008D6715" w:rsidP="00500660">
      <w:pPr>
        <w:pStyle w:val="Heading1"/>
        <w:kinsoku w:val="0"/>
        <w:overflowPunct w:val="0"/>
        <w:spacing w:before="46" w:line="364" w:lineRule="exact"/>
        <w:ind w:right="233"/>
        <w:jc w:val="center"/>
        <w:rPr>
          <w:rFonts w:ascii="Avenir Next LT Pro" w:hAnsi="Avenir Next LT Pro" w:cs="ZWAdobeF"/>
          <w:b w:val="0"/>
          <w:spacing w:val="-11"/>
        </w:rPr>
      </w:pPr>
      <w:r w:rsidRPr="00C70002">
        <w:rPr>
          <w:rFonts w:ascii="Avenir Next LT Pro" w:hAnsi="Avenir Next LT Pro" w:cs="ZWAdobeF"/>
          <w:b w:val="0"/>
        </w:rPr>
        <w:t>Biology,</w:t>
      </w:r>
      <w:r w:rsidRPr="00C70002">
        <w:rPr>
          <w:rFonts w:ascii="Avenir Next LT Pro" w:hAnsi="Avenir Next LT Pro" w:cs="ZWAdobeF"/>
          <w:b w:val="0"/>
          <w:spacing w:val="-12"/>
        </w:rPr>
        <w:t xml:space="preserve"> </w:t>
      </w:r>
      <w:r w:rsidRPr="00C70002">
        <w:rPr>
          <w:rFonts w:ascii="Avenir Next LT Pro" w:hAnsi="Avenir Next LT Pro" w:cs="ZWAdobeF"/>
          <w:b w:val="0"/>
        </w:rPr>
        <w:t>Chemistry</w:t>
      </w:r>
      <w:r w:rsidR="00500660" w:rsidRPr="00C70002">
        <w:rPr>
          <w:rFonts w:ascii="Avenir Next LT Pro" w:hAnsi="Avenir Next LT Pro" w:cs="ZWAdobeF"/>
          <w:b w:val="0"/>
        </w:rPr>
        <w:t>, EA, Neuroscience</w:t>
      </w:r>
      <w:r w:rsidRPr="00C70002">
        <w:rPr>
          <w:rFonts w:ascii="Avenir Next LT Pro" w:hAnsi="Avenir Next LT Pro" w:cs="ZWAdobeF"/>
          <w:b w:val="0"/>
          <w:spacing w:val="-10"/>
        </w:rPr>
        <w:t xml:space="preserve"> </w:t>
      </w:r>
      <w:r w:rsidRPr="00C70002">
        <w:rPr>
          <w:rFonts w:ascii="Avenir Next LT Pro" w:hAnsi="Avenir Next LT Pro" w:cs="ZWAdobeF"/>
          <w:b w:val="0"/>
        </w:rPr>
        <w:t>and</w:t>
      </w:r>
      <w:r w:rsidRPr="00C70002">
        <w:rPr>
          <w:rFonts w:ascii="Avenir Next LT Pro" w:hAnsi="Avenir Next LT Pro" w:cs="ZWAdobeF"/>
          <w:b w:val="0"/>
          <w:spacing w:val="-11"/>
        </w:rPr>
        <w:t xml:space="preserve"> </w:t>
      </w:r>
      <w:r w:rsidRPr="00C70002">
        <w:rPr>
          <w:rFonts w:ascii="Avenir Next LT Pro" w:hAnsi="Avenir Next LT Pro" w:cs="ZWAdobeF"/>
          <w:b w:val="0"/>
        </w:rPr>
        <w:t>Physics</w:t>
      </w:r>
    </w:p>
    <w:p w14:paraId="60CFA762" w14:textId="77777777" w:rsidR="00500660" w:rsidRPr="00C70002" w:rsidRDefault="008D6715" w:rsidP="00500660">
      <w:pPr>
        <w:pStyle w:val="Heading1"/>
        <w:kinsoku w:val="0"/>
        <w:overflowPunct w:val="0"/>
        <w:spacing w:before="46" w:line="364" w:lineRule="exact"/>
        <w:ind w:right="233"/>
        <w:jc w:val="center"/>
        <w:rPr>
          <w:rFonts w:ascii="Avenir Next LT Pro" w:hAnsi="Avenir Next LT Pro" w:cs="ZWAdobeF"/>
          <w:b w:val="0"/>
          <w:spacing w:val="29"/>
          <w:w w:val="99"/>
        </w:rPr>
      </w:pPr>
      <w:r w:rsidRPr="00C70002">
        <w:rPr>
          <w:rFonts w:ascii="Avenir Next LT Pro" w:hAnsi="Avenir Next LT Pro" w:cs="ZWAdobeF"/>
          <w:b w:val="0"/>
        </w:rPr>
        <w:t>188L,</w:t>
      </w:r>
      <w:r w:rsidRPr="00C70002">
        <w:rPr>
          <w:rFonts w:ascii="Avenir Next LT Pro" w:hAnsi="Avenir Next LT Pro" w:cs="ZWAdobeF"/>
          <w:b w:val="0"/>
          <w:spacing w:val="-12"/>
        </w:rPr>
        <w:t xml:space="preserve"> </w:t>
      </w:r>
      <w:r w:rsidRPr="00C70002">
        <w:rPr>
          <w:rFonts w:ascii="Avenir Next LT Pro" w:hAnsi="Avenir Next LT Pro" w:cs="ZWAdobeF"/>
          <w:b w:val="0"/>
        </w:rPr>
        <w:t>190L,</w:t>
      </w:r>
      <w:r w:rsidRPr="00C70002">
        <w:rPr>
          <w:rFonts w:ascii="Avenir Next LT Pro" w:hAnsi="Avenir Next LT Pro" w:cs="ZWAdobeF"/>
          <w:b w:val="0"/>
          <w:spacing w:val="-11"/>
        </w:rPr>
        <w:t xml:space="preserve"> </w:t>
      </w:r>
      <w:r w:rsidRPr="00C70002">
        <w:rPr>
          <w:rFonts w:ascii="Avenir Next LT Pro" w:hAnsi="Avenir Next LT Pro" w:cs="ZWAdobeF"/>
          <w:b w:val="0"/>
          <w:spacing w:val="1"/>
        </w:rPr>
        <w:t>191</w:t>
      </w:r>
      <w:r w:rsidRPr="00C70002">
        <w:rPr>
          <w:rFonts w:ascii="Avenir Next LT Pro" w:hAnsi="Avenir Next LT Pro" w:cs="ZWAdobeF"/>
          <w:b w:val="0"/>
          <w:spacing w:val="29"/>
          <w:w w:val="99"/>
        </w:rPr>
        <w:t xml:space="preserve"> </w:t>
      </w:r>
    </w:p>
    <w:p w14:paraId="19554082" w14:textId="77777777" w:rsidR="00B87F32" w:rsidRPr="00C70002" w:rsidRDefault="00D04D1B" w:rsidP="00FF464F">
      <w:pPr>
        <w:jc w:val="center"/>
        <w:rPr>
          <w:rFonts w:ascii="Avenir Next LT Pro" w:hAnsi="Avenir Next LT Pro" w:cs="ZWAdobeF"/>
          <w:bCs/>
          <w:sz w:val="32"/>
          <w:szCs w:val="32"/>
        </w:rPr>
      </w:pPr>
      <w:r>
        <w:rPr>
          <w:rFonts w:ascii="Avenir Next LT Pro" w:hAnsi="Avenir Next LT Pro" w:cs="ZWAdobeF"/>
          <w:bCs/>
          <w:sz w:val="32"/>
          <w:szCs w:val="32"/>
        </w:rPr>
        <w:t>Department of Natural Sciences</w:t>
      </w:r>
      <w:r>
        <w:rPr>
          <w:rFonts w:ascii="Avenir Next LT Pro" w:hAnsi="Avenir Next LT Pro" w:cs="ZWAdobeF"/>
          <w:bCs/>
          <w:sz w:val="32"/>
          <w:szCs w:val="32"/>
        </w:rPr>
        <w:br/>
      </w:r>
      <w:r w:rsidR="00B87F32" w:rsidRPr="00C70002">
        <w:rPr>
          <w:rFonts w:ascii="Avenir Next LT Pro" w:hAnsi="Avenir Next LT Pro" w:cs="ZWAdobeF"/>
          <w:bCs/>
          <w:sz w:val="32"/>
          <w:szCs w:val="32"/>
        </w:rPr>
        <w:t>W.M. Keck Science Department</w:t>
      </w:r>
    </w:p>
    <w:p w14:paraId="76986FE6" w14:textId="77777777" w:rsidR="008D6715" w:rsidRPr="00D04D1B" w:rsidRDefault="00FF464F" w:rsidP="00D04D1B">
      <w:pPr>
        <w:jc w:val="center"/>
        <w:rPr>
          <w:rFonts w:ascii="Avenir Next LT Pro" w:hAnsi="Avenir Next LT Pro" w:cs="ZWAdobeF"/>
          <w:bCs/>
          <w:sz w:val="28"/>
          <w:szCs w:val="28"/>
        </w:rPr>
      </w:pPr>
      <w:r w:rsidRPr="00C70002">
        <w:rPr>
          <w:rFonts w:ascii="Avenir Next LT Pro" w:hAnsi="Avenir Next LT Pro" w:cs="ZWAdobeF"/>
          <w:bCs/>
          <w:color w:val="C00000"/>
          <w:sz w:val="28"/>
          <w:szCs w:val="28"/>
        </w:rPr>
        <w:t>Claremont McKenna College</w:t>
      </w:r>
      <w:r w:rsidRPr="00C70002">
        <w:rPr>
          <w:rFonts w:ascii="Avenir Next LT Pro" w:hAnsi="Avenir Next LT Pro" w:cs="ZWAdobeF"/>
          <w:bCs/>
          <w:sz w:val="28"/>
          <w:szCs w:val="28"/>
        </w:rPr>
        <w:t xml:space="preserve">, </w:t>
      </w:r>
      <w:r>
        <w:rPr>
          <w:rFonts w:ascii="Avenir Next LT Pro" w:hAnsi="Avenir Next LT Pro" w:cs="ZWAdobeF"/>
          <w:bCs/>
          <w:color w:val="ED7D31"/>
          <w:sz w:val="28"/>
          <w:szCs w:val="28"/>
        </w:rPr>
        <w:t>Pitzer College</w:t>
      </w:r>
      <w:r w:rsidRPr="00C70002">
        <w:rPr>
          <w:rFonts w:ascii="Avenir Next LT Pro" w:hAnsi="Avenir Next LT Pro" w:cs="ZWAdobeF"/>
          <w:bCs/>
          <w:sz w:val="28"/>
          <w:szCs w:val="28"/>
        </w:rPr>
        <w:t xml:space="preserve">, </w:t>
      </w:r>
      <w:r>
        <w:rPr>
          <w:rFonts w:ascii="Avenir Next LT Pro" w:hAnsi="Avenir Next LT Pro" w:cs="ZWAdobeF"/>
          <w:bCs/>
          <w:color w:val="70AD47"/>
          <w:sz w:val="28"/>
          <w:szCs w:val="28"/>
        </w:rPr>
        <w:t>Scripps College</w:t>
      </w:r>
      <w:r w:rsidR="00D04D1B">
        <w:rPr>
          <w:rFonts w:ascii="Avenir Next LT Pro" w:hAnsi="Avenir Next LT Pro" w:cs="ZWAdobeF"/>
          <w:bCs/>
          <w:color w:val="70AD47"/>
          <w:sz w:val="28"/>
          <w:szCs w:val="28"/>
        </w:rPr>
        <w:br/>
      </w:r>
      <w:r w:rsidR="00500660">
        <w:rPr>
          <w:b/>
          <w:bCs/>
          <w:sz w:val="32"/>
          <w:szCs w:val="32"/>
        </w:rPr>
        <w:t xml:space="preserve">                                                                                         </w:t>
      </w:r>
    </w:p>
    <w:p w14:paraId="5109BEFE" w14:textId="77777777" w:rsidR="008D6715" w:rsidRDefault="008D6715" w:rsidP="002B5D45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Coordinator:</w:t>
      </w:r>
    </w:p>
    <w:p w14:paraId="7DF0FA99" w14:textId="77777777" w:rsidR="008D6715" w:rsidRDefault="008D6715">
      <w:pPr>
        <w:pStyle w:val="BodyText"/>
        <w:kinsoku w:val="0"/>
        <w:overflowPunct w:val="0"/>
        <w:rPr>
          <w:color w:val="000000"/>
        </w:rPr>
      </w:pPr>
      <w:r>
        <w:t>Dr. D. McFarlane, Keck-B43, x72564</w:t>
      </w:r>
      <w:r w:rsidR="00112BDA">
        <w:t>,</w:t>
      </w:r>
      <w:r>
        <w:rPr>
          <w:spacing w:val="-2"/>
        </w:rPr>
        <w:t xml:space="preserve"> </w:t>
      </w:r>
      <w:hyperlink r:id="rId5" w:history="1">
        <w:r w:rsidR="00A11434" w:rsidRPr="004F41C0">
          <w:rPr>
            <w:rStyle w:val="Hyperlink"/>
            <w:rFonts w:cs="Arial"/>
          </w:rPr>
          <w:t>dmcfarlane@natsci.claremont.edu</w:t>
        </w:r>
      </w:hyperlink>
    </w:p>
    <w:p w14:paraId="20CAC81B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1E6B657D" w14:textId="77777777" w:rsidR="008D6715" w:rsidRDefault="008D6715" w:rsidP="002B5D45">
      <w:pPr>
        <w:pStyle w:val="Heading2"/>
        <w:kinsoku w:val="0"/>
        <w:overflowPunct w:val="0"/>
        <w:spacing w:before="69"/>
        <w:rPr>
          <w:b w:val="0"/>
          <w:bCs w:val="0"/>
        </w:rPr>
      </w:pPr>
      <w:r>
        <w:rPr>
          <w:spacing w:val="-1"/>
        </w:rPr>
        <w:t>Registration:</w:t>
      </w:r>
    </w:p>
    <w:p w14:paraId="1921304C" w14:textId="77777777" w:rsidR="008D6715" w:rsidRPr="002B5D45" w:rsidRDefault="00F36449" w:rsidP="002B5D45">
      <w:pPr>
        <w:pStyle w:val="BodyText"/>
        <w:numPr>
          <w:ilvl w:val="0"/>
          <w:numId w:val="2"/>
        </w:numPr>
        <w:tabs>
          <w:tab w:val="left" w:pos="422"/>
        </w:tabs>
        <w:kinsoku w:val="0"/>
        <w:overflowPunct w:val="0"/>
        <w:ind w:firstLine="0"/>
        <w:rPr>
          <w:spacing w:val="-1"/>
        </w:rPr>
      </w:pPr>
      <w:r>
        <w:rPr>
          <w:spacing w:val="-1"/>
        </w:rPr>
        <w:t>S</w:t>
      </w:r>
      <w:r w:rsidR="008D6715">
        <w:rPr>
          <w:spacing w:val="-1"/>
        </w:rPr>
        <w:t xml:space="preserve">emester </w:t>
      </w:r>
      <w:r>
        <w:rPr>
          <w:spacing w:val="-1"/>
        </w:rPr>
        <w:t>T</w:t>
      </w:r>
      <w:r w:rsidR="008D6715">
        <w:rPr>
          <w:spacing w:val="-1"/>
        </w:rPr>
        <w:t>hesis</w:t>
      </w:r>
      <w:r w:rsidR="008D6715">
        <w:rPr>
          <w:spacing w:val="-2"/>
        </w:rPr>
        <w:t xml:space="preserve"> </w:t>
      </w:r>
      <w:r w:rsidR="008D6715">
        <w:rPr>
          <w:spacing w:val="-1"/>
        </w:rPr>
        <w:t>finishing in</w:t>
      </w:r>
      <w:r>
        <w:rPr>
          <w:spacing w:val="1"/>
        </w:rPr>
        <w:t xml:space="preserve"> </w:t>
      </w:r>
      <w:r w:rsidR="00D20B92">
        <w:rPr>
          <w:spacing w:val="1"/>
        </w:rPr>
        <w:t>May 202</w:t>
      </w:r>
      <w:r w:rsidR="00D04D1B">
        <w:rPr>
          <w:spacing w:val="1"/>
        </w:rPr>
        <w:t>5</w:t>
      </w:r>
      <w:r w:rsidR="008D6715">
        <w:rPr>
          <w:spacing w:val="-2"/>
        </w:rPr>
        <w:t xml:space="preserve"> </w:t>
      </w:r>
      <w:r w:rsidR="008D6715">
        <w:rPr>
          <w:spacing w:val="-1"/>
        </w:rPr>
        <w:t>(“1</w:t>
      </w:r>
      <w:r w:rsidR="00D20B92">
        <w:rPr>
          <w:spacing w:val="-1"/>
        </w:rPr>
        <w:t>s</w:t>
      </w:r>
      <w:r w:rsidR="008D6715">
        <w:rPr>
          <w:spacing w:val="-1"/>
        </w:rPr>
        <w:t>”):</w:t>
      </w:r>
      <w:r w:rsidR="008D6715">
        <w:t xml:space="preserve"> </w:t>
      </w:r>
      <w:r>
        <w:rPr>
          <w:spacing w:val="-1"/>
        </w:rPr>
        <w:t>R</w:t>
      </w:r>
      <w:r w:rsidR="008D6715">
        <w:rPr>
          <w:spacing w:val="-1"/>
        </w:rPr>
        <w:t>egister</w:t>
      </w:r>
      <w:r>
        <w:rPr>
          <w:spacing w:val="-1"/>
        </w:rPr>
        <w:t>ed</w:t>
      </w:r>
      <w:r w:rsidR="008D6715">
        <w:rPr>
          <w:spacing w:val="-1"/>
        </w:rPr>
        <w:t xml:space="preserve"> </w:t>
      </w:r>
      <w:r w:rsidR="008D6715">
        <w:t>for</w:t>
      </w:r>
      <w:r w:rsidR="008D6715">
        <w:rPr>
          <w:spacing w:val="-1"/>
        </w:rPr>
        <w:t xml:space="preserve"> </w:t>
      </w:r>
      <w:r w:rsidR="00D20B92">
        <w:rPr>
          <w:spacing w:val="-1"/>
        </w:rPr>
        <w:t>191L in Spring 202</w:t>
      </w:r>
      <w:r w:rsidR="00D04D1B">
        <w:rPr>
          <w:spacing w:val="-1"/>
        </w:rPr>
        <w:t>5</w:t>
      </w:r>
    </w:p>
    <w:p w14:paraId="29469CD1" w14:textId="77777777" w:rsidR="00FF464F" w:rsidRDefault="008D6715" w:rsidP="002B5D45">
      <w:pPr>
        <w:pStyle w:val="BodyText"/>
        <w:kinsoku w:val="0"/>
        <w:overflowPunct w:val="0"/>
        <w:rPr>
          <w:spacing w:val="-1"/>
        </w:rPr>
      </w:pPr>
      <w:r>
        <w:t>2</w:t>
      </w:r>
      <w:r>
        <w:rPr>
          <w:spacing w:val="1"/>
        </w:rPr>
        <w:t xml:space="preserve"> </w:t>
      </w:r>
      <w:r w:rsidR="00F36449">
        <w:rPr>
          <w:spacing w:val="-1"/>
        </w:rPr>
        <w:t>S</w:t>
      </w:r>
      <w:r>
        <w:rPr>
          <w:spacing w:val="-1"/>
        </w:rPr>
        <w:t xml:space="preserve">emester </w:t>
      </w:r>
      <w:r w:rsidR="00F36449">
        <w:rPr>
          <w:spacing w:val="-1"/>
        </w:rPr>
        <w:t>T</w:t>
      </w:r>
      <w:r>
        <w:rPr>
          <w:spacing w:val="-1"/>
        </w:rPr>
        <w:t>hesis</w:t>
      </w:r>
      <w:r>
        <w:rPr>
          <w:spacing w:val="-2"/>
        </w:rPr>
        <w:t xml:space="preserve"> </w:t>
      </w:r>
      <w:r>
        <w:rPr>
          <w:spacing w:val="-1"/>
        </w:rPr>
        <w:t xml:space="preserve">finishing </w:t>
      </w:r>
      <w:r w:rsidR="00F36449">
        <w:rPr>
          <w:spacing w:val="-1"/>
        </w:rPr>
        <w:t>in May 202</w:t>
      </w:r>
      <w:r w:rsidR="00D04D1B"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(“2</w:t>
      </w:r>
      <w:r w:rsidR="00F36449">
        <w:rPr>
          <w:spacing w:val="-1"/>
        </w:rPr>
        <w:t>s</w:t>
      </w:r>
      <w:r>
        <w:rPr>
          <w:spacing w:val="-1"/>
        </w:rPr>
        <w:t>”):</w:t>
      </w:r>
      <w:r>
        <w:rPr>
          <w:spacing w:val="-2"/>
        </w:rPr>
        <w:t xml:space="preserve"> </w:t>
      </w:r>
      <w:r w:rsidR="00F36449">
        <w:rPr>
          <w:spacing w:val="-3"/>
        </w:rPr>
        <w:t>R</w:t>
      </w:r>
      <w:r>
        <w:rPr>
          <w:spacing w:val="-1"/>
        </w:rPr>
        <w:t xml:space="preserve">egistered </w:t>
      </w:r>
      <w:r>
        <w:t>for</w:t>
      </w:r>
      <w:r>
        <w:rPr>
          <w:spacing w:val="-1"/>
        </w:rPr>
        <w:t xml:space="preserve"> 188L</w:t>
      </w:r>
      <w:r w:rsidR="00F36449">
        <w:rPr>
          <w:spacing w:val="-1"/>
        </w:rPr>
        <w:t xml:space="preserve"> in Fall </w:t>
      </w:r>
      <w:r w:rsidR="00D20B92">
        <w:rPr>
          <w:spacing w:val="-1"/>
        </w:rPr>
        <w:t>202</w:t>
      </w:r>
      <w:r w:rsidR="00D04D1B">
        <w:rPr>
          <w:spacing w:val="-1"/>
        </w:rPr>
        <w:t>4</w:t>
      </w:r>
      <w:r w:rsidR="00D20B92">
        <w:rPr>
          <w:spacing w:val="-1"/>
        </w:rPr>
        <w:t xml:space="preserve"> </w:t>
      </w:r>
      <w:r w:rsidR="00F36449">
        <w:rPr>
          <w:spacing w:val="-1"/>
        </w:rPr>
        <w:t xml:space="preserve">AND 190L in Spring </w:t>
      </w:r>
      <w:r w:rsidR="00D20B92">
        <w:rPr>
          <w:spacing w:val="-1"/>
        </w:rPr>
        <w:t>20</w:t>
      </w:r>
      <w:r w:rsidR="00F36449">
        <w:rPr>
          <w:spacing w:val="-1"/>
        </w:rPr>
        <w:t>2</w:t>
      </w:r>
      <w:r w:rsidR="00D04D1B">
        <w:rPr>
          <w:spacing w:val="-1"/>
        </w:rPr>
        <w:t>5</w:t>
      </w:r>
      <w:r w:rsidR="00F36449">
        <w:rPr>
          <w:spacing w:val="-1"/>
        </w:rPr>
        <w:t>.</w:t>
      </w:r>
    </w:p>
    <w:p w14:paraId="14FAC32A" w14:textId="77777777" w:rsidR="00D20B92" w:rsidRPr="002B5D45" w:rsidRDefault="00D20B92" w:rsidP="00D20B92">
      <w:pPr>
        <w:pStyle w:val="BodyText"/>
        <w:numPr>
          <w:ilvl w:val="0"/>
          <w:numId w:val="2"/>
        </w:numPr>
        <w:tabs>
          <w:tab w:val="left" w:pos="422"/>
        </w:tabs>
        <w:kinsoku w:val="0"/>
        <w:overflowPunct w:val="0"/>
        <w:ind w:right="306" w:firstLine="0"/>
        <w:rPr>
          <w:spacing w:val="-1"/>
        </w:rPr>
      </w:pPr>
      <w:r>
        <w:rPr>
          <w:spacing w:val="-1"/>
        </w:rPr>
        <w:t>Semester Thesis</w:t>
      </w:r>
      <w:r>
        <w:rPr>
          <w:spacing w:val="-2"/>
        </w:rPr>
        <w:t xml:space="preserve"> </w:t>
      </w:r>
      <w:r>
        <w:rPr>
          <w:spacing w:val="-1"/>
        </w:rPr>
        <w:t>finishing in</w:t>
      </w:r>
      <w:r>
        <w:rPr>
          <w:spacing w:val="1"/>
        </w:rP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202</w:t>
      </w:r>
      <w:r w:rsidR="00D04D1B">
        <w:rPr>
          <w:spacing w:val="-2"/>
        </w:rPr>
        <w:t>5</w:t>
      </w:r>
      <w:r>
        <w:rPr>
          <w:spacing w:val="-2"/>
        </w:rPr>
        <w:t xml:space="preserve"> </w:t>
      </w:r>
      <w:r>
        <w:rPr>
          <w:spacing w:val="-1"/>
        </w:rPr>
        <w:t>(“2f”):</w:t>
      </w:r>
      <w:r>
        <w:t xml:space="preserve"> </w:t>
      </w:r>
      <w:r>
        <w:rPr>
          <w:spacing w:val="-1"/>
        </w:rPr>
        <w:t xml:space="preserve">Registered </w:t>
      </w:r>
      <w:r>
        <w:t>for</w:t>
      </w:r>
      <w:r>
        <w:rPr>
          <w:spacing w:val="-1"/>
        </w:rPr>
        <w:t xml:space="preserve"> 188L in</w:t>
      </w:r>
      <w:r>
        <w:rPr>
          <w:spacing w:val="1"/>
        </w:rPr>
        <w:t xml:space="preserve"> Spring</w:t>
      </w:r>
      <w:r>
        <w:t xml:space="preserve"> 202</w:t>
      </w:r>
      <w:r w:rsidR="00D04D1B">
        <w:t>5</w:t>
      </w:r>
      <w:r>
        <w:t xml:space="preserve"> </w:t>
      </w:r>
      <w:r>
        <w:rPr>
          <w:spacing w:val="-1"/>
        </w:rPr>
        <w:t>AND 190L in Fall 202</w:t>
      </w:r>
      <w:r w:rsidR="00D04D1B">
        <w:rPr>
          <w:spacing w:val="-1"/>
        </w:rPr>
        <w:t>5</w:t>
      </w:r>
    </w:p>
    <w:p w14:paraId="731DCF70" w14:textId="77777777" w:rsidR="00FF464F" w:rsidRDefault="00FF464F" w:rsidP="00D20B92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 xml:space="preserve">2 </w:t>
      </w:r>
      <w:r w:rsidR="00F36449">
        <w:rPr>
          <w:spacing w:val="-1"/>
        </w:rPr>
        <w:t>S</w:t>
      </w:r>
      <w:r>
        <w:rPr>
          <w:spacing w:val="-1"/>
        </w:rPr>
        <w:t xml:space="preserve">emester </w:t>
      </w:r>
      <w:r w:rsidR="00F36449">
        <w:rPr>
          <w:spacing w:val="-1"/>
        </w:rPr>
        <w:t>S</w:t>
      </w:r>
      <w:r>
        <w:rPr>
          <w:spacing w:val="-1"/>
        </w:rPr>
        <w:t xml:space="preserve">ummer </w:t>
      </w:r>
      <w:r w:rsidR="00F36449">
        <w:rPr>
          <w:spacing w:val="-1"/>
        </w:rPr>
        <w:t>R</w:t>
      </w:r>
      <w:r>
        <w:rPr>
          <w:spacing w:val="-1"/>
        </w:rPr>
        <w:t xml:space="preserve">esearch </w:t>
      </w:r>
      <w:r w:rsidR="00F36449">
        <w:rPr>
          <w:spacing w:val="-1"/>
        </w:rPr>
        <w:t>T</w:t>
      </w:r>
      <w:r>
        <w:rPr>
          <w:spacing w:val="-1"/>
        </w:rPr>
        <w:t>hesis</w:t>
      </w:r>
      <w:r w:rsidR="00F36449">
        <w:rPr>
          <w:spacing w:val="-1"/>
        </w:rPr>
        <w:t xml:space="preserve"> -</w:t>
      </w:r>
      <w:r>
        <w:rPr>
          <w:spacing w:val="-1"/>
        </w:rPr>
        <w:t xml:space="preserve"> </w:t>
      </w:r>
      <w:r w:rsidR="00F36449">
        <w:rPr>
          <w:spacing w:val="-1"/>
        </w:rPr>
        <w:t>C</w:t>
      </w:r>
      <w:r>
        <w:rPr>
          <w:spacing w:val="-1"/>
        </w:rPr>
        <w:t xml:space="preserve">ompleting the first semester during </w:t>
      </w:r>
      <w:r w:rsidR="00F36449">
        <w:rPr>
          <w:spacing w:val="-1"/>
        </w:rPr>
        <w:t>S</w:t>
      </w:r>
      <w:r>
        <w:rPr>
          <w:spacing w:val="-1"/>
        </w:rPr>
        <w:t xml:space="preserve">ummer after </w:t>
      </w:r>
      <w:r w:rsidR="00F36449">
        <w:rPr>
          <w:spacing w:val="-1"/>
        </w:rPr>
        <w:t>J</w:t>
      </w:r>
      <w:r>
        <w:rPr>
          <w:spacing w:val="-1"/>
        </w:rPr>
        <w:t xml:space="preserve">unior year (“2fR” or “2sR”): </w:t>
      </w:r>
      <w:r w:rsidR="00F36449">
        <w:rPr>
          <w:spacing w:val="-1"/>
        </w:rPr>
        <w:t>R</w:t>
      </w:r>
      <w:r>
        <w:rPr>
          <w:spacing w:val="-1"/>
        </w:rPr>
        <w:t xml:space="preserve">egistered for 189L in Fall </w:t>
      </w:r>
      <w:r w:rsidR="00D04D1B">
        <w:rPr>
          <w:spacing w:val="-1"/>
        </w:rPr>
        <w:t>2024</w:t>
      </w:r>
      <w:r>
        <w:rPr>
          <w:spacing w:val="-1"/>
        </w:rPr>
        <w:t xml:space="preserve"> </w:t>
      </w:r>
      <w:r w:rsidR="00F36449">
        <w:rPr>
          <w:spacing w:val="-1"/>
        </w:rPr>
        <w:t>AND</w:t>
      </w:r>
      <w:r>
        <w:rPr>
          <w:spacing w:val="-1"/>
        </w:rPr>
        <w:t xml:space="preserve"> 190L in either Fall</w:t>
      </w:r>
      <w:r w:rsidR="00D04D1B">
        <w:rPr>
          <w:spacing w:val="-1"/>
        </w:rPr>
        <w:t xml:space="preserve"> (2fR)</w:t>
      </w:r>
      <w:r>
        <w:rPr>
          <w:spacing w:val="-1"/>
        </w:rPr>
        <w:t xml:space="preserve"> or Spring</w:t>
      </w:r>
      <w:r w:rsidR="00D20B92">
        <w:rPr>
          <w:spacing w:val="-1"/>
        </w:rPr>
        <w:t xml:space="preserve"> </w:t>
      </w:r>
      <w:r w:rsidR="00D04D1B">
        <w:rPr>
          <w:spacing w:val="-1"/>
        </w:rPr>
        <w:t>(2sR)</w:t>
      </w:r>
    </w:p>
    <w:p w14:paraId="59ABE9D5" w14:textId="77777777" w:rsidR="008D6715" w:rsidRDefault="008D6715">
      <w:pPr>
        <w:pStyle w:val="BodyText"/>
        <w:kinsoku w:val="0"/>
        <w:overflowPunct w:val="0"/>
        <w:ind w:left="0"/>
      </w:pPr>
    </w:p>
    <w:p w14:paraId="33366AD2" w14:textId="77777777" w:rsidR="008D6715" w:rsidRDefault="008D6715" w:rsidP="002B5D45">
      <w:pPr>
        <w:pStyle w:val="Heading2"/>
        <w:kinsoku w:val="0"/>
        <w:overflowPunct w:val="0"/>
        <w:rPr>
          <w:spacing w:val="-1"/>
        </w:rPr>
      </w:pPr>
      <w:r>
        <w:rPr>
          <w:spacing w:val="-1"/>
        </w:rPr>
        <w:t>Grading:</w:t>
      </w:r>
    </w:p>
    <w:p w14:paraId="49ACB6FB" w14:textId="77777777" w:rsidR="001054E8" w:rsidRPr="001054E8" w:rsidRDefault="001054E8" w:rsidP="001054E8"/>
    <w:p w14:paraId="01F499F9" w14:textId="77777777" w:rsidR="008D6715" w:rsidRPr="002B5D45" w:rsidRDefault="008D6715" w:rsidP="002B5D45">
      <w:pPr>
        <w:pStyle w:val="BodyText"/>
        <w:kinsoku w:val="0"/>
        <w:overflowPunct w:val="0"/>
        <w:ind w:left="2579"/>
      </w:pPr>
      <w:r>
        <w:rPr>
          <w:b/>
          <w:bCs/>
          <w:spacing w:val="-1"/>
        </w:rPr>
        <w:t>Senior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Research</w:t>
      </w:r>
      <w:r>
        <w:rPr>
          <w:b/>
          <w:bCs/>
        </w:rPr>
        <w:t xml:space="preserve"> in </w:t>
      </w:r>
      <w:r>
        <w:rPr>
          <w:b/>
          <w:bCs/>
          <w:spacing w:val="-1"/>
        </w:rPr>
        <w:t>(Science) 188L</w:t>
      </w:r>
    </w:p>
    <w:tbl>
      <w:tblPr>
        <w:tblW w:w="10229" w:type="dxa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6"/>
        <w:gridCol w:w="3983"/>
      </w:tblGrid>
      <w:tr w:rsidR="008D6715" w14:paraId="69FF991A" w14:textId="77777777" w:rsidTr="00D20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051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Participation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(seminar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summaries)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495F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8D6715" w14:paraId="79C62E46" w14:textId="77777777" w:rsidTr="00D20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6140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Oral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presentation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8FD2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8D6715" w14:paraId="38C847B3" w14:textId="77777777" w:rsidTr="00D20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1C1B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Effort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proofErr w:type="spellStart"/>
            <w:r>
              <w:rPr>
                <w:rFonts w:ascii="Arial" w:hAnsi="Arial" w:cs="Arial"/>
                <w:spacing w:val="-1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ascii="Arial" w:hAnsi="Arial" w:cs="Arial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1F23" w14:textId="77777777" w:rsidR="008D6715" w:rsidRDefault="008D6715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8D6715" w14:paraId="2DA8EFA4" w14:textId="77777777" w:rsidTr="00D20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6A87" w14:textId="77777777" w:rsidR="008D6715" w:rsidRDefault="008D6715">
            <w:pPr>
              <w:pStyle w:val="TableParagraph"/>
              <w:kinsoku w:val="0"/>
              <w:overflowPunct w:val="0"/>
              <w:ind w:left="102" w:right="1123"/>
            </w:pPr>
            <w:r>
              <w:rPr>
                <w:rFonts w:ascii="Arial" w:hAnsi="Arial" w:cs="Arial"/>
                <w:spacing w:val="-1"/>
              </w:rPr>
              <w:t>Semester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end</w:t>
            </w:r>
            <w:r>
              <w:rPr>
                <w:rFonts w:ascii="Arial" w:hAnsi="Arial" w:cs="Arial"/>
                <w:spacing w:val="-1"/>
              </w:rPr>
              <w:t xml:space="preserve"> progress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report</w:t>
            </w:r>
            <w:r w:rsidR="00F36449"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r>
              <w:rPr>
                <w:rFonts w:ascii="Arial" w:hAnsi="Arial" w:cs="Arial"/>
                <w:spacing w:val="-1"/>
                <w:vertAlign w:val="superscript"/>
              </w:rPr>
              <w:t>st</w:t>
            </w:r>
            <w:r w:rsidR="00F364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A857" w14:textId="77777777" w:rsidR="008D6715" w:rsidRDefault="008D6715" w:rsidP="00F3644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8D6715" w14:paraId="5212702E" w14:textId="77777777" w:rsidTr="00D20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3ED8" w14:textId="77777777" w:rsidR="008D6715" w:rsidRDefault="008D6715">
            <w:pPr>
              <w:pStyle w:val="TableParagraph"/>
              <w:kinsoku w:val="0"/>
              <w:overflowPunct w:val="0"/>
              <w:ind w:left="102" w:right="1123"/>
            </w:pPr>
            <w:r>
              <w:rPr>
                <w:rFonts w:ascii="Arial" w:hAnsi="Arial" w:cs="Arial"/>
                <w:spacing w:val="-1"/>
              </w:rPr>
              <w:t>Semester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end</w:t>
            </w:r>
            <w:r>
              <w:rPr>
                <w:rFonts w:ascii="Arial" w:hAnsi="Arial" w:cs="Arial"/>
                <w:spacing w:val="-1"/>
              </w:rPr>
              <w:t xml:space="preserve"> progress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report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(2</w:t>
            </w:r>
            <w:r w:rsidR="00F36449">
              <w:rPr>
                <w:rFonts w:ascii="Arial" w:hAnsi="Arial" w:cs="Arial"/>
                <w:spacing w:val="-1"/>
                <w:vertAlign w:val="superscript"/>
              </w:rPr>
              <w:t>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BD42" w14:textId="77777777" w:rsidR="008D6715" w:rsidRDefault="008D6715" w:rsidP="00F3644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</w:rPr>
              <w:t>25%</w:t>
            </w:r>
          </w:p>
        </w:tc>
      </w:tr>
    </w:tbl>
    <w:p w14:paraId="2866816F" w14:textId="77777777" w:rsidR="008D6715" w:rsidRDefault="008D6715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F80484D" w14:textId="77777777" w:rsidR="002B5D45" w:rsidRPr="002B5D45" w:rsidRDefault="002B5D45" w:rsidP="002B5D45">
      <w:pPr>
        <w:pStyle w:val="BodyText"/>
        <w:kinsoku w:val="0"/>
        <w:overflowPunct w:val="0"/>
        <w:spacing w:before="69"/>
        <w:ind w:left="2704"/>
      </w:pPr>
      <w:r>
        <w:rPr>
          <w:b/>
          <w:bCs/>
          <w:spacing w:val="-1"/>
        </w:rPr>
        <w:t>Senior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Thesis </w:t>
      </w:r>
      <w:r>
        <w:rPr>
          <w:b/>
          <w:bCs/>
        </w:rPr>
        <w:t xml:space="preserve">in </w:t>
      </w:r>
      <w:r>
        <w:rPr>
          <w:b/>
          <w:bCs/>
          <w:spacing w:val="-1"/>
        </w:rPr>
        <w:t>(Science) 190L</w:t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590"/>
      </w:tblGrid>
      <w:tr w:rsidR="002B5D45" w14:paraId="28E62BBF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F06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Participation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(seminar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summaries)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7F87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2B5D45" w14:paraId="0F50222B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FFBA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Effort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proofErr w:type="spellStart"/>
            <w:r>
              <w:rPr>
                <w:rFonts w:ascii="Arial" w:hAnsi="Arial" w:cs="Arial"/>
                <w:spacing w:val="-1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ascii="Arial" w:hAnsi="Arial" w:cs="Arial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4508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2B5D45" w14:paraId="74FE844A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926E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(1</w:t>
            </w:r>
            <w:proofErr w:type="spellStart"/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ascii="Arial" w:hAnsi="Arial" w:cs="Arial"/>
                <w:spacing w:val="23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263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2B5D45" w14:paraId="48DA28C1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366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(2</w:t>
            </w:r>
            <w:proofErr w:type="spellStart"/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nd</w:t>
            </w:r>
            <w:proofErr w:type="spellEnd"/>
            <w:r>
              <w:rPr>
                <w:rFonts w:ascii="Arial" w:hAnsi="Arial" w:cs="Arial"/>
                <w:spacing w:val="22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2E75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2B5D45" w14:paraId="284511BA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3D51" w14:textId="77777777" w:rsidR="002B5D45" w:rsidRDefault="002B5D45" w:rsidP="00FD75F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rFonts w:ascii="Arial" w:hAnsi="Arial" w:cs="Arial"/>
              </w:rPr>
              <w:t>Poster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3806" w14:textId="77777777" w:rsidR="002B5D45" w:rsidRDefault="002B5D45" w:rsidP="00FD75F0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</w:tbl>
    <w:p w14:paraId="7CC5D459" w14:textId="77777777" w:rsidR="008D6715" w:rsidRDefault="008D6715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4C705AFC" w14:textId="77777777" w:rsidR="002B5D45" w:rsidRDefault="002B5D45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0D5F4ABE" w14:textId="77777777" w:rsidR="002B5D45" w:rsidRPr="002B5D45" w:rsidRDefault="002B5D45" w:rsidP="002B5D45">
      <w:pPr>
        <w:pStyle w:val="BodyText"/>
        <w:spacing w:before="69"/>
        <w:ind w:left="2704"/>
        <w:rPr>
          <w:b/>
          <w:bCs/>
          <w:spacing w:val="-1"/>
        </w:rPr>
      </w:pPr>
      <w:r w:rsidRPr="002B5D45">
        <w:rPr>
          <w:b/>
          <w:bCs/>
          <w:spacing w:val="-1"/>
        </w:rPr>
        <w:t>Senior Thesis in (Science) 191</w:t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500"/>
      </w:tblGrid>
      <w:tr w:rsidR="002B5D45" w14:paraId="552CB3F6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22A8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Participation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(seminar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summaries)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5363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2B5D45" w14:paraId="3E0AAF56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CAA5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Progress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report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F375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5%</w:t>
            </w:r>
          </w:p>
        </w:tc>
      </w:tr>
      <w:tr w:rsidR="002B5D45" w14:paraId="1C105A8B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5C4C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Effort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(1</w:t>
            </w:r>
            <w:proofErr w:type="spellStart"/>
            <w:r>
              <w:rPr>
                <w:rFonts w:ascii="Arial" w:hAnsi="Arial" w:cs="Arial"/>
                <w:spacing w:val="-1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ascii="Arial" w:hAnsi="Arial" w:cs="Arial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9238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2B5D45" w14:paraId="75A91E31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4510" w14:textId="77777777" w:rsidR="002B5D45" w:rsidRDefault="002B5D45" w:rsidP="00FD75F0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(1</w:t>
            </w:r>
            <w:proofErr w:type="spellStart"/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st</w:t>
            </w:r>
            <w:proofErr w:type="spellEnd"/>
            <w:r>
              <w:rPr>
                <w:rFonts w:ascii="Arial" w:hAnsi="Arial" w:cs="Arial"/>
                <w:spacing w:val="23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43FD" w14:textId="77777777" w:rsidR="002B5D45" w:rsidRDefault="002B5D45" w:rsidP="00FD75F0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2B5D45" w14:paraId="63572AC0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4378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  <w:spacing w:val="-1"/>
              </w:rPr>
              <w:t>Written thesis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(2</w:t>
            </w:r>
            <w:proofErr w:type="spellStart"/>
            <w:r>
              <w:rPr>
                <w:rFonts w:ascii="Arial" w:hAnsi="Arial" w:cs="Arial"/>
                <w:spacing w:val="-2"/>
                <w:position w:val="8"/>
                <w:sz w:val="16"/>
                <w:szCs w:val="16"/>
              </w:rPr>
              <w:t>nd</w:t>
            </w:r>
            <w:proofErr w:type="spellEnd"/>
            <w:r>
              <w:rPr>
                <w:rFonts w:ascii="Arial" w:hAnsi="Arial" w:cs="Arial"/>
                <w:spacing w:val="22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reader)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5499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20%</w:t>
            </w:r>
          </w:p>
        </w:tc>
      </w:tr>
      <w:tr w:rsidR="002B5D45" w14:paraId="15D97C4E" w14:textId="77777777" w:rsidTr="002B5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F84B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rFonts w:ascii="Arial" w:hAnsi="Arial" w:cs="Arial"/>
              </w:rPr>
              <w:t>Poster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2857" w14:textId="77777777" w:rsidR="002B5D45" w:rsidRDefault="002B5D45" w:rsidP="00FD75F0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</w:tbl>
    <w:p w14:paraId="538288FD" w14:textId="77777777" w:rsidR="002B5D45" w:rsidRDefault="002B5D45">
      <w:pPr>
        <w:pStyle w:val="BodyText"/>
        <w:kinsoku w:val="0"/>
        <w:overflowPunct w:val="0"/>
        <w:spacing w:before="69"/>
        <w:ind w:left="2704"/>
        <w:rPr>
          <w:b/>
          <w:bCs/>
          <w:spacing w:val="-1"/>
        </w:rPr>
      </w:pPr>
    </w:p>
    <w:p w14:paraId="51CE24C8" w14:textId="77777777" w:rsidR="008D6715" w:rsidRDefault="008D6715">
      <w:pPr>
        <w:sectPr w:rsidR="008D6715" w:rsidSect="000F547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6C65E272" w14:textId="77777777" w:rsidR="008D6715" w:rsidRDefault="002B5D45" w:rsidP="002B5D45">
      <w:pPr>
        <w:pStyle w:val="BodyText"/>
        <w:kinsoku w:val="0"/>
        <w:overflowPunct w:val="0"/>
        <w:spacing w:before="69"/>
        <w:ind w:left="0"/>
      </w:pPr>
      <w:r>
        <w:rPr>
          <w:b/>
          <w:bCs/>
          <w:sz w:val="20"/>
          <w:szCs w:val="20"/>
        </w:rPr>
        <w:lastRenderedPageBreak/>
        <w:t xml:space="preserve">  </w:t>
      </w:r>
      <w:r w:rsidR="008D6715">
        <w:rPr>
          <w:b/>
          <w:bCs/>
          <w:spacing w:val="-1"/>
        </w:rPr>
        <w:t>Participation:</w:t>
      </w:r>
    </w:p>
    <w:p w14:paraId="1BAD2ECB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5DE8F37E" w14:textId="77777777" w:rsidR="008D6715" w:rsidRPr="00561B7B" w:rsidRDefault="008D6715" w:rsidP="00561B7B">
      <w:pPr>
        <w:pStyle w:val="BodyText"/>
        <w:kinsoku w:val="0"/>
        <w:overflowPunct w:val="0"/>
        <w:ind w:right="272"/>
        <w:rPr>
          <w:spacing w:val="-1"/>
        </w:rPr>
      </w:pP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attend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b/>
          <w:bCs/>
        </w:rPr>
        <w:t>six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(6) </w:t>
      </w:r>
      <w:r>
        <w:rPr>
          <w:spacing w:val="-1"/>
        </w:rPr>
        <w:t>seminars</w:t>
      </w:r>
      <w:r>
        <w:t xml:space="preserve"> </w:t>
      </w:r>
      <w:r>
        <w:rPr>
          <w:spacing w:val="-1"/>
        </w:rPr>
        <w:t>in science,</w:t>
      </w:r>
      <w:r>
        <w:t xml:space="preserve"> </w:t>
      </w:r>
      <w:r>
        <w:rPr>
          <w:spacing w:val="-2"/>
          <w:u w:val="single"/>
        </w:rPr>
        <w:t>each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semester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of</w:t>
      </w:r>
      <w:r>
        <w:rPr>
          <w:spacing w:val="57"/>
        </w:rPr>
        <w:t xml:space="preserve"> </w:t>
      </w:r>
      <w:proofErr w:type="gramStart"/>
      <w:r>
        <w:rPr>
          <w:spacing w:val="-1"/>
          <w:u w:val="single"/>
        </w:rPr>
        <w:t>thesis</w:t>
      </w:r>
      <w:proofErr w:type="gramEnd"/>
      <w:r>
        <w:rPr>
          <w:u w:val="single"/>
        </w:rPr>
        <w:t xml:space="preserve"> </w:t>
      </w:r>
      <w:r>
        <w:rPr>
          <w:spacing w:val="-1"/>
          <w:u w:val="single"/>
        </w:rPr>
        <w:t>program</w:t>
      </w:r>
      <w:r>
        <w:rPr>
          <w:spacing w:val="2"/>
          <w:u w:val="single"/>
        </w:rPr>
        <w:t xml:space="preserve"> </w:t>
      </w:r>
      <w:r>
        <w:rPr>
          <w:spacing w:val="-1"/>
          <w:u w:val="single"/>
        </w:rPr>
        <w:t>registratio</w:t>
      </w:r>
      <w:r>
        <w:rPr>
          <w:spacing w:val="-1"/>
        </w:rPr>
        <w:t>n,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many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Claremont</w:t>
      </w:r>
      <w:r>
        <w:t xml:space="preserve"> </w:t>
      </w:r>
      <w:r>
        <w:rPr>
          <w:spacing w:val="-1"/>
        </w:rPr>
        <w:t>Colleges.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completing the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semester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two-semester summer research</w:t>
      </w:r>
      <w:r>
        <w:rPr>
          <w:spacing w:val="1"/>
        </w:rPr>
        <w:t xml:space="preserve"> </w:t>
      </w:r>
      <w:r>
        <w:rPr>
          <w:spacing w:val="-1"/>
        </w:rPr>
        <w:t>thesis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spring,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6</w:t>
      </w:r>
      <w:r w:rsidR="00561B7B">
        <w:rPr>
          <w:spacing w:val="59"/>
        </w:rPr>
        <w:t xml:space="preserve"> </w:t>
      </w:r>
      <w:r>
        <w:rPr>
          <w:spacing w:val="-1"/>
        </w:rPr>
        <w:t>seminar summaries.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seminar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biology,</w:t>
      </w:r>
      <w:r w:rsidR="00561B7B">
        <w:rPr>
          <w:spacing w:val="73"/>
        </w:rPr>
        <w:t xml:space="preserve"> </w:t>
      </w:r>
      <w:r>
        <w:rPr>
          <w:spacing w:val="-1"/>
        </w:rPr>
        <w:t>chemistry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physics.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For six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these,</w:t>
      </w:r>
      <w:r>
        <w:t xml:space="preserve"> </w:t>
      </w:r>
      <w:r>
        <w:rPr>
          <w:spacing w:val="-1"/>
        </w:rPr>
        <w:t>write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one</w:t>
      </w:r>
      <w:r w:rsidR="00561B7B">
        <w:rPr>
          <w:spacing w:val="-1"/>
        </w:rPr>
        <w:t>-</w:t>
      </w:r>
      <w:r>
        <w:rPr>
          <w:spacing w:val="-1"/>
        </w:rPr>
        <w:t>page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talk.</w:t>
      </w:r>
      <w:r>
        <w:rPr>
          <w:spacing w:val="59"/>
        </w:rP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summaries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1"/>
        </w:rPr>
        <w:t>reader (or</w:t>
      </w:r>
      <w:r>
        <w:rPr>
          <w:spacing w:val="-3"/>
        </w:rPr>
        <w:t xml:space="preserve"> </w:t>
      </w:r>
      <w:r w:rsidR="00FC1ABE">
        <w:t>DNS</w:t>
      </w:r>
      <w:r>
        <w:t xml:space="preserve"> </w:t>
      </w:r>
      <w:r>
        <w:rPr>
          <w:spacing w:val="-1"/>
        </w:rPr>
        <w:t xml:space="preserve">reader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reader is</w:t>
      </w:r>
      <w:r>
        <w:t xml:space="preserve"> </w:t>
      </w:r>
      <w:proofErr w:type="gramStart"/>
      <w:r>
        <w:rPr>
          <w:spacing w:val="-1"/>
        </w:rPr>
        <w:t>off</w:t>
      </w:r>
      <w:r w:rsidR="00561B7B">
        <w:rPr>
          <w:spacing w:val="-1"/>
        </w:rPr>
        <w:t>-campus</w:t>
      </w:r>
      <w:proofErr w:type="gramEnd"/>
      <w:r w:rsidR="00561B7B">
        <w:rPr>
          <w:spacing w:val="-1"/>
        </w:rPr>
        <w:t xml:space="preserve">).  </w:t>
      </w:r>
      <w:r>
        <w:rPr>
          <w:spacing w:val="-1"/>
          <w:u w:val="single"/>
        </w:rPr>
        <w:t>See</w:t>
      </w:r>
      <w:r>
        <w:rPr>
          <w:spacing w:val="1"/>
          <w:u w:val="single"/>
        </w:rPr>
        <w:t xml:space="preserve"> </w:t>
      </w:r>
      <w:r w:rsidR="001054E8">
        <w:rPr>
          <w:spacing w:val="-1"/>
          <w:u w:val="single"/>
        </w:rPr>
        <w:t>Thesis Calendar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Deadlines.</w:t>
      </w:r>
    </w:p>
    <w:p w14:paraId="4CD20921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30B52775" w14:textId="77777777" w:rsidR="008D6715" w:rsidRDefault="008D6715">
      <w:pPr>
        <w:pStyle w:val="Heading2"/>
        <w:kinsoku w:val="0"/>
        <w:overflowPunct w:val="0"/>
        <w:spacing w:before="69"/>
        <w:rPr>
          <w:b w:val="0"/>
          <w:bCs w:val="0"/>
        </w:rPr>
      </w:pPr>
      <w:r>
        <w:rPr>
          <w:spacing w:val="-1"/>
        </w:rPr>
        <w:t>Progress/Effort:</w:t>
      </w:r>
    </w:p>
    <w:p w14:paraId="30B77FA2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0AA83250" w14:textId="77777777" w:rsidR="008D6715" w:rsidRDefault="008D6715">
      <w:pPr>
        <w:pStyle w:val="BodyText"/>
        <w:kinsoku w:val="0"/>
        <w:overflowPunct w:val="0"/>
        <w:ind w:right="306"/>
      </w:pPr>
      <w:r>
        <w:rPr>
          <w:spacing w:val="-1"/>
        </w:rPr>
        <w:t>For 188L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b/>
          <w:bCs/>
          <w:spacing w:val="-1"/>
        </w:rPr>
        <w:t>2</w:t>
      </w:r>
      <w:r w:rsidR="00675276">
        <w:rPr>
          <w:b/>
          <w:bCs/>
          <w:spacing w:val="-1"/>
        </w:rPr>
        <w:t>f</w:t>
      </w:r>
      <w:r>
        <w:rPr>
          <w:spacing w:val="-1"/>
        </w:rPr>
        <w:t>) students,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rPr>
          <w:spacing w:val="3"/>
        </w:rPr>
        <w:t xml:space="preserve"> </w:t>
      </w:r>
      <w:r>
        <w:rPr>
          <w:spacing w:val="-1"/>
        </w:rPr>
        <w:t>oral</w:t>
      </w:r>
      <w:r>
        <w:t xml:space="preserve"> </w:t>
      </w:r>
      <w:r>
        <w:rPr>
          <w:spacing w:val="-1"/>
        </w:rPr>
        <w:t>presentation early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59"/>
        </w:rPr>
        <w:t xml:space="preserve"> </w:t>
      </w:r>
      <w:r>
        <w:rPr>
          <w:spacing w:val="-1"/>
        </w:rPr>
        <w:t>semester.</w:t>
      </w:r>
      <w:r>
        <w:rPr>
          <w:spacing w:val="65"/>
        </w:rPr>
        <w:t xml:space="preserve"> </w:t>
      </w:r>
      <w:r>
        <w:rPr>
          <w:u w:val="single"/>
        </w:rPr>
        <w:t>See</w:t>
      </w:r>
      <w:r>
        <w:rPr>
          <w:spacing w:val="-2"/>
          <w:u w:val="single"/>
        </w:rPr>
        <w:t xml:space="preserve"> </w:t>
      </w:r>
      <w:r w:rsidR="001054E8">
        <w:rPr>
          <w:spacing w:val="-1"/>
          <w:u w:val="single"/>
        </w:rPr>
        <w:t>Thesis Calendar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Deadlines.</w:t>
      </w:r>
    </w:p>
    <w:p w14:paraId="719ECCF9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742A6936" w14:textId="77777777" w:rsidR="008D6715" w:rsidRDefault="008D6715">
      <w:pPr>
        <w:pStyle w:val="BodyText"/>
        <w:kinsoku w:val="0"/>
        <w:overflowPunct w:val="0"/>
        <w:spacing w:before="69"/>
        <w:ind w:left="219" w:right="233"/>
      </w:pPr>
      <w:r>
        <w:rPr>
          <w:spacing w:val="-1"/>
        </w:rPr>
        <w:t>For 190L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1054E8">
        <w:rPr>
          <w:b/>
          <w:bCs/>
          <w:spacing w:val="-1"/>
        </w:rPr>
        <w:t>2</w:t>
      </w:r>
      <w:r w:rsidR="00675276">
        <w:rPr>
          <w:b/>
          <w:bCs/>
          <w:spacing w:val="-1"/>
        </w:rPr>
        <w:t>S</w:t>
      </w:r>
      <w:r w:rsidR="002D7A3E">
        <w:rPr>
          <w:b/>
          <w:bCs/>
          <w:spacing w:val="-1"/>
        </w:rPr>
        <w:t>, 2</w:t>
      </w:r>
      <w:r w:rsidR="00675276">
        <w:rPr>
          <w:b/>
          <w:bCs/>
          <w:spacing w:val="-1"/>
        </w:rPr>
        <w:t>s</w:t>
      </w:r>
      <w:r w:rsidR="002D7A3E">
        <w:rPr>
          <w:b/>
          <w:bCs/>
          <w:spacing w:val="-1"/>
        </w:rPr>
        <w:t>R</w:t>
      </w:r>
      <w:r>
        <w:rPr>
          <w:spacing w:val="-1"/>
        </w:rPr>
        <w:t>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191</w:t>
      </w:r>
      <w:r w:rsidR="001054E8">
        <w:rPr>
          <w:spacing w:val="-1"/>
        </w:rPr>
        <w:t>L</w:t>
      </w:r>
      <w:r>
        <w:rPr>
          <w:spacing w:val="-1"/>
        </w:rPr>
        <w:t xml:space="preserve"> (</w:t>
      </w:r>
      <w:r>
        <w:rPr>
          <w:b/>
          <w:bCs/>
          <w:spacing w:val="-1"/>
        </w:rPr>
        <w:t>1</w:t>
      </w:r>
      <w:r w:rsidR="00675276">
        <w:rPr>
          <w:b/>
          <w:bCs/>
          <w:spacing w:val="-1"/>
        </w:rPr>
        <w:t>s</w:t>
      </w:r>
      <w:r>
        <w:rPr>
          <w:spacing w:val="-1"/>
        </w:rPr>
        <w:t>) students,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poster session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semester.</w:t>
      </w:r>
      <w:r>
        <w:rPr>
          <w:spacing w:val="65"/>
        </w:rPr>
        <w:t xml:space="preserve"> </w:t>
      </w:r>
      <w:r>
        <w:rPr>
          <w:spacing w:val="-1"/>
        </w:rPr>
        <w:t xml:space="preserve">Your presentation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evaluated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panel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faculty.</w:t>
      </w:r>
      <w:r w:rsidR="001054E8">
        <w:br/>
      </w:r>
      <w:r>
        <w:rPr>
          <w:u w:val="single"/>
        </w:rPr>
        <w:t>Se</w:t>
      </w:r>
      <w:r w:rsidR="001054E8">
        <w:rPr>
          <w:u w:val="single"/>
        </w:rPr>
        <w:t>e T</w:t>
      </w:r>
      <w:r>
        <w:rPr>
          <w:spacing w:val="-1"/>
          <w:u w:val="single"/>
        </w:rPr>
        <w:t>hesis</w:t>
      </w:r>
      <w:r>
        <w:rPr>
          <w:u w:val="single"/>
        </w:rPr>
        <w:t xml:space="preserve"> </w:t>
      </w:r>
      <w:r w:rsidR="001054E8">
        <w:rPr>
          <w:spacing w:val="-1"/>
          <w:u w:val="single"/>
        </w:rPr>
        <w:t>Calendar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 w:rsidR="001054E8">
        <w:rPr>
          <w:spacing w:val="-1"/>
          <w:u w:val="single"/>
        </w:rPr>
        <w:t>D</w:t>
      </w:r>
      <w:r>
        <w:rPr>
          <w:spacing w:val="-1"/>
          <w:u w:val="single"/>
        </w:rPr>
        <w:t>eadlines.</w:t>
      </w:r>
    </w:p>
    <w:p w14:paraId="1A132718" w14:textId="77777777" w:rsidR="008D6715" w:rsidRDefault="008D6715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BCF7B8A" w14:textId="77777777" w:rsidR="008D6715" w:rsidRDefault="008D6715">
      <w:pPr>
        <w:pStyle w:val="BodyText"/>
        <w:kinsoku w:val="0"/>
        <w:overflowPunct w:val="0"/>
        <w:spacing w:before="69"/>
        <w:ind w:right="306"/>
        <w:rPr>
          <w:spacing w:val="-1"/>
        </w:rPr>
      </w:pPr>
      <w:r>
        <w:rPr>
          <w:spacing w:val="-1"/>
        </w:rPr>
        <w:t>For 188L</w:t>
      </w:r>
      <w:r w:rsidR="001054E8">
        <w:rPr>
          <w:spacing w:val="1"/>
        </w:rPr>
        <w:t xml:space="preserve"> </w:t>
      </w:r>
      <w:r>
        <w:rPr>
          <w:spacing w:val="-1"/>
        </w:rPr>
        <w:t>(</w:t>
      </w:r>
      <w:r>
        <w:rPr>
          <w:b/>
          <w:bCs/>
          <w:spacing w:val="-1"/>
        </w:rPr>
        <w:t>2</w:t>
      </w:r>
      <w:r w:rsidR="00675276">
        <w:rPr>
          <w:b/>
          <w:bCs/>
          <w:spacing w:val="-1"/>
        </w:rPr>
        <w:t>f</w:t>
      </w:r>
      <w:r>
        <w:rPr>
          <w:spacing w:val="-1"/>
        </w:rPr>
        <w:t>) students,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readers</w:t>
      </w:r>
      <w: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1"/>
        </w:rPr>
        <w:t>semester.</w:t>
      </w:r>
      <w:r>
        <w:rPr>
          <w:spacing w:val="6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consist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u w:val="single"/>
        </w:rPr>
        <w:t xml:space="preserve">at </w:t>
      </w:r>
      <w:r>
        <w:rPr>
          <w:spacing w:val="-1"/>
          <w:u w:val="single"/>
        </w:rPr>
        <w:t>least</w:t>
      </w:r>
      <w:r>
        <w:rPr>
          <w:u w:val="single"/>
        </w:rPr>
        <w:t xml:space="preserve"> </w:t>
      </w:r>
      <w:r>
        <w:rPr>
          <w:spacing w:val="-2"/>
        </w:rPr>
        <w:t>seven</w:t>
      </w:r>
      <w:r w:rsidR="00561B7B">
        <w:rPr>
          <w:spacing w:val="63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literature survey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as </w:t>
      </w:r>
      <w:r>
        <w:rPr>
          <w:spacing w:val="-1"/>
        </w:rPr>
        <w:t>well</w:t>
      </w:r>
      <w:r>
        <w:t xml:space="preserve"> as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materials,</w:t>
      </w:r>
      <w:r>
        <w:rPr>
          <w:spacing w:val="41"/>
        </w:rPr>
        <w:t xml:space="preserve"> </w:t>
      </w:r>
      <w:r>
        <w:rPr>
          <w:spacing w:val="-1"/>
        </w:rPr>
        <w:t>methods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description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progress</w:t>
      </w:r>
      <w:r>
        <w:t xml:space="preserve"> to</w:t>
      </w:r>
      <w:r>
        <w:rPr>
          <w:spacing w:val="-1"/>
        </w:rPr>
        <w:t xml:space="preserve"> date.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 xml:space="preserve">also include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bibliography.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u w:val="single"/>
        </w:rPr>
        <w:t>This</w:t>
      </w:r>
      <w:r>
        <w:rPr>
          <w:u w:val="single"/>
        </w:rPr>
        <w:t xml:space="preserve"> </w:t>
      </w:r>
      <w:r>
        <w:rPr>
          <w:spacing w:val="-1"/>
          <w:u w:val="single"/>
        </w:rPr>
        <w:t>is</w:t>
      </w:r>
      <w:r>
        <w:rPr>
          <w:u w:val="single"/>
        </w:rPr>
        <w:t xml:space="preserve"> a</w:t>
      </w:r>
      <w:r>
        <w:rPr>
          <w:spacing w:val="-1"/>
          <w:u w:val="single"/>
        </w:rPr>
        <w:t xml:space="preserve"> minimum</w:t>
      </w:r>
      <w:r>
        <w:rPr>
          <w:spacing w:val="-1"/>
        </w:rPr>
        <w:t>,</w:t>
      </w:r>
      <w:r>
        <w:t xml:space="preserve"> as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rPr>
          <w:spacing w:val="-1"/>
        </w:rPr>
        <w:t>reader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pages</w:t>
      </w:r>
      <w:r>
        <w:rPr>
          <w:spacing w:val="55"/>
        </w:rPr>
        <w:t xml:space="preserve"> </w:t>
      </w:r>
      <w:r>
        <w:t>or</w:t>
      </w:r>
      <w:r>
        <w:rPr>
          <w:spacing w:val="-1"/>
        </w:rPr>
        <w:t xml:space="preserve"> materials.</w:t>
      </w:r>
    </w:p>
    <w:p w14:paraId="11C34357" w14:textId="77777777" w:rsidR="008D6715" w:rsidRDefault="008D6715">
      <w:pPr>
        <w:pStyle w:val="BodyText"/>
        <w:kinsoku w:val="0"/>
        <w:overflowPunct w:val="0"/>
        <w:ind w:left="0"/>
      </w:pPr>
    </w:p>
    <w:p w14:paraId="0AFB0ACB" w14:textId="77777777" w:rsidR="008D6715" w:rsidRDefault="008D6715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 xml:space="preserve">Meetings </w:t>
      </w:r>
      <w:r>
        <w:t xml:space="preserve">with </w:t>
      </w:r>
      <w:r>
        <w:rPr>
          <w:spacing w:val="-1"/>
        </w:rPr>
        <w:t>Thesis Readers:</w:t>
      </w:r>
    </w:p>
    <w:p w14:paraId="5BD9CB56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4D5A87EB" w14:textId="77777777" w:rsidR="008D6715" w:rsidRDefault="008D6715">
      <w:pPr>
        <w:pStyle w:val="BodyText"/>
        <w:kinsoku w:val="0"/>
        <w:overflowPunct w:val="0"/>
        <w:ind w:right="137"/>
        <w:rPr>
          <w:spacing w:val="-1"/>
        </w:rPr>
      </w:pPr>
      <w:r>
        <w:rPr>
          <w:spacing w:val="-1"/>
        </w:rPr>
        <w:t>Your readers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submitting </w:t>
      </w:r>
      <w:r>
        <w:t>your</w:t>
      </w:r>
      <w:r>
        <w:rPr>
          <w:spacing w:val="-1"/>
        </w:rPr>
        <w:t xml:space="preserve"> grade,</w:t>
      </w:r>
      <w: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7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keep them</w:t>
      </w:r>
      <w:r>
        <w:rPr>
          <w:spacing w:val="2"/>
        </w:rP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your progress.</w:t>
      </w:r>
    </w:p>
    <w:p w14:paraId="251D2EDF" w14:textId="77777777" w:rsidR="008D6715" w:rsidRDefault="008D6715" w:rsidP="002B5D45">
      <w:pPr>
        <w:pStyle w:val="BodyText"/>
        <w:kinsoku w:val="0"/>
        <w:overflowPunct w:val="0"/>
        <w:ind w:left="0" w:right="137"/>
        <w:rPr>
          <w:spacing w:val="-1"/>
        </w:rPr>
      </w:pPr>
    </w:p>
    <w:p w14:paraId="6B9BD516" w14:textId="77777777" w:rsidR="002B5D45" w:rsidRDefault="002B5D45" w:rsidP="002B5D45">
      <w:pPr>
        <w:pStyle w:val="BodyText"/>
        <w:kinsoku w:val="0"/>
        <w:overflowPunct w:val="0"/>
        <w:ind w:left="0" w:right="137"/>
        <w:rPr>
          <w:spacing w:val="-1"/>
        </w:rPr>
      </w:pPr>
    </w:p>
    <w:p w14:paraId="544A900C" w14:textId="77777777" w:rsidR="002B5D45" w:rsidRDefault="002B5D45" w:rsidP="002B5D45">
      <w:pPr>
        <w:pStyle w:val="Heading2"/>
        <w:kinsoku w:val="0"/>
        <w:overflowPunct w:val="0"/>
        <w:spacing w:before="58"/>
        <w:ind w:left="0"/>
        <w:rPr>
          <w:spacing w:val="-1"/>
        </w:rPr>
      </w:pPr>
      <w:r>
        <w:rPr>
          <w:spacing w:val="-1"/>
        </w:rPr>
        <w:t>Thesis Program</w:t>
      </w:r>
      <w:r>
        <w:t xml:space="preserve"> </w:t>
      </w:r>
      <w:r>
        <w:rPr>
          <w:spacing w:val="-1"/>
        </w:rPr>
        <w:t>Communications:</w:t>
      </w:r>
    </w:p>
    <w:p w14:paraId="4B84FB4B" w14:textId="77777777" w:rsidR="002B5D45" w:rsidRDefault="002B5D45" w:rsidP="002B5D45"/>
    <w:p w14:paraId="47A94B68" w14:textId="77777777" w:rsidR="00D6321C" w:rsidRPr="00D6321C" w:rsidRDefault="00D6321C" w:rsidP="00D6321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Email communication goes out via the DNS Front Office, so it is critical you enter your thesis details and contact info via the DNS Thesis Registration Page: </w:t>
      </w:r>
      <w:hyperlink r:id="rId6" w:history="1">
        <w:r w:rsidRPr="006D0642">
          <w:rPr>
            <w:rStyle w:val="Hyperlink"/>
            <w:rFonts w:ascii="Arial" w:hAnsi="Arial" w:cs="Arial"/>
          </w:rPr>
          <w:t>https://forms.gle/jqeFU6EmG4Ni1ATU8</w:t>
        </w:r>
      </w:hyperlink>
      <w:r>
        <w:rPr>
          <w:rFonts w:ascii="Arial" w:hAnsi="Arial" w:cs="Arial"/>
        </w:rPr>
        <w:t xml:space="preserve">          </w:t>
      </w:r>
    </w:p>
    <w:p w14:paraId="44BEA27B" w14:textId="77777777" w:rsidR="00D6321C" w:rsidRDefault="002B5D45" w:rsidP="00D6321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All seminars are posted on the Keck Science website</w:t>
      </w:r>
      <w:r w:rsidR="00D6321C">
        <w:rPr>
          <w:rFonts w:ascii="Arial" w:hAnsi="Arial" w:cs="Arial"/>
        </w:rPr>
        <w:t xml:space="preserve"> under Seminars </w:t>
      </w:r>
      <w:hyperlink r:id="rId7" w:history="1">
        <w:r w:rsidR="00D6321C" w:rsidRPr="006D0642">
          <w:rPr>
            <w:rStyle w:val="Hyperlink"/>
            <w:rFonts w:ascii="Arial" w:hAnsi="Arial" w:cs="Arial"/>
          </w:rPr>
          <w:t>https://www.kecksci.claremont.edu/seminars/</w:t>
        </w:r>
      </w:hyperlink>
      <w:r w:rsidR="00D6321C">
        <w:rPr>
          <w:rFonts w:ascii="Arial" w:hAnsi="Arial" w:cs="Arial"/>
        </w:rPr>
        <w:t xml:space="preserve"> </w:t>
      </w:r>
    </w:p>
    <w:p w14:paraId="606C3062" w14:textId="77777777" w:rsidR="00675B31" w:rsidRPr="00D6321C" w:rsidRDefault="00675B31" w:rsidP="00D6321C">
      <w:pPr>
        <w:numPr>
          <w:ilvl w:val="0"/>
          <w:numId w:val="3"/>
        </w:numPr>
        <w:rPr>
          <w:rFonts w:ascii="Arial" w:hAnsi="Arial" w:cs="Arial"/>
        </w:rPr>
      </w:pPr>
      <w:r w:rsidRPr="00675B31">
        <w:rPr>
          <w:rFonts w:ascii="Arial" w:hAnsi="Arial" w:cs="Arial"/>
          <w:b/>
          <w:bCs/>
        </w:rPr>
        <w:t>All</w:t>
      </w:r>
      <w:r>
        <w:rPr>
          <w:rFonts w:ascii="Arial" w:hAnsi="Arial" w:cs="Arial"/>
        </w:rPr>
        <w:t xml:space="preserve"> changes to your thesis enrollment/registration must be communicated to Lauran Soto in the front office </w:t>
      </w:r>
      <w:hyperlink r:id="rId8" w:history="1">
        <w:r w:rsidRPr="006D0642">
          <w:rPr>
            <w:rStyle w:val="Hyperlink"/>
            <w:rFonts w:ascii="Arial" w:hAnsi="Arial" w:cs="Arial"/>
          </w:rPr>
          <w:t>LSoto@natsci.claremont.edu</w:t>
        </w:r>
      </w:hyperlink>
      <w:r>
        <w:rPr>
          <w:rFonts w:ascii="Arial" w:hAnsi="Arial" w:cs="Arial"/>
        </w:rPr>
        <w:t xml:space="preserve"> </w:t>
      </w:r>
    </w:p>
    <w:p w14:paraId="3189086D" w14:textId="77777777" w:rsidR="00675B31" w:rsidRPr="00675B31" w:rsidRDefault="00D6321C" w:rsidP="00675B31">
      <w:pPr>
        <w:numPr>
          <w:ilvl w:val="0"/>
          <w:numId w:val="3"/>
        </w:numPr>
        <w:rPr>
          <w:rFonts w:ascii="Arial" w:hAnsi="Arial" w:cs="Arial"/>
        </w:rPr>
        <w:sectPr w:rsidR="00675B31" w:rsidRPr="00675B31" w:rsidSect="000F5476">
          <w:pgSz w:w="12240" w:h="15840"/>
          <w:pgMar w:top="1380" w:right="1580" w:bottom="280" w:left="1580" w:header="720" w:footer="720" w:gutter="0"/>
          <w:cols w:space="720"/>
          <w:noEndnote/>
        </w:sectPr>
      </w:pPr>
      <w:r>
        <w:rPr>
          <w:rFonts w:ascii="Arial" w:hAnsi="Arial" w:cs="Arial"/>
        </w:rPr>
        <w:t>You should be reaching out and staying in touch with your First Reader</w:t>
      </w:r>
      <w:r w:rsidR="00110BBF">
        <w:rPr>
          <w:rFonts w:ascii="Arial" w:hAnsi="Arial" w:cs="Arial"/>
        </w:rPr>
        <w:t>/Research Advisor</w:t>
      </w:r>
      <w:r>
        <w:rPr>
          <w:rFonts w:ascii="Arial" w:hAnsi="Arial" w:cs="Arial"/>
        </w:rPr>
        <w:t xml:space="preserve"> for scheduling all meetings during the </w:t>
      </w:r>
      <w:r w:rsidR="00675B31">
        <w:rPr>
          <w:rFonts w:ascii="Arial" w:hAnsi="Arial" w:cs="Arial"/>
        </w:rPr>
        <w:t>semester</w:t>
      </w:r>
      <w:r w:rsidR="00675B31">
        <w:rPr>
          <w:rFonts w:ascii="Arial" w:hAnsi="Arial" w:cs="Arial"/>
        </w:rPr>
        <w:br/>
      </w:r>
    </w:p>
    <w:p w14:paraId="71151BDB" w14:textId="77777777" w:rsidR="008D6715" w:rsidRDefault="008D6715">
      <w:pPr>
        <w:pStyle w:val="BodyText"/>
        <w:kinsoku w:val="0"/>
        <w:overflowPunct w:val="0"/>
        <w:ind w:left="0"/>
      </w:pPr>
    </w:p>
    <w:p w14:paraId="51DA8DBA" w14:textId="77777777" w:rsidR="008D6715" w:rsidRDefault="008D6715" w:rsidP="00AA1F7D">
      <w:pPr>
        <w:pStyle w:val="Heading2"/>
        <w:kinsoku w:val="0"/>
        <w:overflowPunct w:val="0"/>
        <w:ind w:left="0"/>
        <w:rPr>
          <w:b w:val="0"/>
          <w:bCs w:val="0"/>
        </w:rPr>
      </w:pPr>
      <w:r>
        <w:rPr>
          <w:spacing w:val="-1"/>
        </w:rPr>
        <w:t>Satisfactory</w:t>
      </w:r>
      <w:r>
        <w:rPr>
          <w:spacing w:val="-6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an</w:t>
      </w:r>
      <w:r>
        <w:rPr>
          <w:spacing w:val="2"/>
        </w:rPr>
        <w:t xml:space="preserve"> </w:t>
      </w:r>
      <w:r>
        <w:rPr>
          <w:spacing w:val="-2"/>
        </w:rPr>
        <w:t>Admonition:</w:t>
      </w:r>
    </w:p>
    <w:p w14:paraId="487C0B6F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59CF8C9F" w14:textId="77777777" w:rsidR="008D6715" w:rsidRDefault="008D6715" w:rsidP="002653A8">
      <w:pPr>
        <w:pStyle w:val="BodyText"/>
        <w:kinsoku w:val="0"/>
        <w:overflowPunct w:val="0"/>
        <w:ind w:left="0" w:right="227"/>
        <w:rPr>
          <w:spacing w:val="-1"/>
        </w:rPr>
      </w:pPr>
      <w:r>
        <w:rPr>
          <w:spacing w:val="-1"/>
        </w:rPr>
        <w:t>Thesis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>one-fourth of</w:t>
      </w:r>
      <w:r>
        <w:rPr>
          <w:spacing w:val="3"/>
        </w:rPr>
        <w:t xml:space="preserve"> </w:t>
      </w:r>
      <w:r>
        <w:rPr>
          <w:spacing w:val="-1"/>
        </w:rPr>
        <w:t>your academic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load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you</w:t>
      </w:r>
      <w:r>
        <w:rPr>
          <w:spacing w:val="1"/>
        </w:rPr>
        <w:t xml:space="preserve"> </w:t>
      </w:r>
      <w:r>
        <w:rPr>
          <w:spacing w:val="-1"/>
        </w:rPr>
        <w:t>should expect</w:t>
      </w:r>
      <w:r>
        <w:t xml:space="preserve"> to</w:t>
      </w:r>
      <w:r>
        <w:rPr>
          <w:spacing w:val="51"/>
        </w:rPr>
        <w:t xml:space="preserve"> </w:t>
      </w:r>
      <w:r>
        <w:rPr>
          <w:spacing w:val="-1"/>
        </w:rPr>
        <w:t>devote</w:t>
      </w:r>
      <w:r>
        <w:rPr>
          <w:spacing w:val="1"/>
        </w:rPr>
        <w:t xml:space="preserve"> </w:t>
      </w:r>
      <w:r>
        <w:rPr>
          <w:spacing w:val="-1"/>
        </w:rPr>
        <w:t>10-15 hours</w:t>
      </w:r>
      <w:r>
        <w:t xml:space="preserve"> </w:t>
      </w:r>
      <w:r>
        <w:rPr>
          <w:spacing w:val="-1"/>
        </w:rPr>
        <w:t>per week</w:t>
      </w:r>
      <w:r>
        <w:t xml:space="preserve">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effort.</w:t>
      </w:r>
      <w:r>
        <w:rPr>
          <w:spacing w:val="65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laboratory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51"/>
        </w:rPr>
        <w:t xml:space="preserve"> </w:t>
      </w:r>
      <w:r>
        <w:rPr>
          <w:spacing w:val="-1"/>
        </w:rPr>
        <w:t>often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work</w:t>
      </w:r>
      <w:r>
        <w:rPr>
          <w:spacing w:val="2"/>
        </w:rPr>
        <w:t xml:space="preserve"> </w:t>
      </w:r>
      <w:r>
        <w:rPr>
          <w:spacing w:val="-1"/>
        </w:rPr>
        <w:t>week</w:t>
      </w:r>
      <w:r>
        <w:rPr>
          <w:spacing w:val="55"/>
        </w:rPr>
        <w:t xml:space="preserve"> </w:t>
      </w:r>
      <w:r>
        <w:rPr>
          <w:spacing w:val="-1"/>
        </w:rPr>
        <w:t>accordingly.</w:t>
      </w:r>
    </w:p>
    <w:p w14:paraId="0A528DCD" w14:textId="77777777" w:rsidR="008D6715" w:rsidRDefault="008D6715">
      <w:pPr>
        <w:pStyle w:val="BodyText"/>
        <w:kinsoku w:val="0"/>
        <w:overflowPunct w:val="0"/>
        <w:ind w:left="0"/>
      </w:pPr>
    </w:p>
    <w:p w14:paraId="1C16A361" w14:textId="77777777" w:rsidR="008D6715" w:rsidRDefault="008D6715" w:rsidP="002653A8">
      <w:pPr>
        <w:pStyle w:val="BodyText"/>
        <w:kinsoku w:val="0"/>
        <w:overflowPunct w:val="0"/>
        <w:ind w:left="0" w:right="227"/>
        <w:rPr>
          <w:spacing w:val="-1"/>
        </w:rPr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doing two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semester</w:t>
      </w:r>
      <w:proofErr w:type="gramEnd"/>
      <w:r>
        <w:rPr>
          <w:spacing w:val="-1"/>
        </w:rPr>
        <w:t xml:space="preserve"> theses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graded </w:t>
      </w:r>
      <w:r>
        <w:t>on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1"/>
        </w:rPr>
        <w:t>semester work.</w:t>
      </w:r>
      <w:r>
        <w:rPr>
          <w:spacing w:val="6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thesis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terminated and/or converted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semester thesis</w:t>
      </w:r>
      <w:r>
        <w:t xml:space="preserve"> </w:t>
      </w:r>
      <w:r>
        <w:rPr>
          <w:spacing w:val="-1"/>
        </w:rPr>
        <w:t>if,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judgment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thesis</w:t>
      </w:r>
      <w:r>
        <w:t xml:space="preserve"> </w:t>
      </w:r>
      <w:r>
        <w:rPr>
          <w:spacing w:val="-1"/>
        </w:rPr>
        <w:t>readers,</w:t>
      </w:r>
      <w:r>
        <w:t xml:space="preserve"> </w:t>
      </w:r>
      <w:r>
        <w:rPr>
          <w:spacing w:val="-1"/>
        </w:rPr>
        <w:t>inadequate effort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 xml:space="preserve">been </w:t>
      </w:r>
      <w:proofErr w:type="gramStart"/>
      <w:r>
        <w:rPr>
          <w:spacing w:val="-1"/>
        </w:rPr>
        <w:t>made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completion is</w:t>
      </w:r>
      <w:r>
        <w:t xml:space="preserve"> </w:t>
      </w:r>
      <w:r>
        <w:rPr>
          <w:spacing w:val="-1"/>
        </w:rPr>
        <w:t>unlikely.</w:t>
      </w:r>
    </w:p>
    <w:p w14:paraId="2B8672AB" w14:textId="77777777" w:rsidR="008D6715" w:rsidRDefault="008D6715">
      <w:pPr>
        <w:pStyle w:val="BodyText"/>
        <w:kinsoku w:val="0"/>
        <w:overflowPunct w:val="0"/>
        <w:ind w:left="0"/>
      </w:pPr>
    </w:p>
    <w:p w14:paraId="5FE9C6F6" w14:textId="77777777" w:rsidR="008D6715" w:rsidRDefault="008D6715">
      <w:pPr>
        <w:pStyle w:val="Heading2"/>
        <w:kinsoku w:val="0"/>
        <w:overflowPunct w:val="0"/>
        <w:ind w:left="120"/>
        <w:rPr>
          <w:b w:val="0"/>
          <w:bCs w:val="0"/>
        </w:rPr>
      </w:pPr>
      <w:r>
        <w:rPr>
          <w:spacing w:val="-1"/>
        </w:rPr>
        <w:t>Animals:</w:t>
      </w:r>
    </w:p>
    <w:p w14:paraId="2682B817" w14:textId="77777777" w:rsidR="008D6715" w:rsidRDefault="008D6715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p w14:paraId="7FDD1355" w14:textId="77777777" w:rsidR="008D6715" w:rsidRDefault="008D6715">
      <w:pPr>
        <w:pStyle w:val="BodyText"/>
        <w:kinsoku w:val="0"/>
        <w:overflowPunct w:val="0"/>
        <w:spacing w:line="276" w:lineRule="exact"/>
        <w:ind w:left="120" w:right="227"/>
        <w:rPr>
          <w:color w:val="000000"/>
          <w:spacing w:val="-1"/>
        </w:rPr>
      </w:pPr>
      <w:proofErr w:type="gramStart"/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proofErr w:type="gramEnd"/>
      <w:r>
        <w:rPr>
          <w:spacing w:val="-1"/>
        </w:rPr>
        <w:t xml:space="preserve"> theses</w:t>
      </w:r>
      <w:r>
        <w:t xml:space="preserve"> </w:t>
      </w:r>
      <w:r>
        <w:rPr>
          <w:spacing w:val="-1"/>
        </w:rPr>
        <w:t>involving experimental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animals</w:t>
      </w:r>
      <w:r>
        <w:t xml:space="preserve"> </w:t>
      </w:r>
      <w:r>
        <w:rPr>
          <w:spacing w:val="-1"/>
        </w:rPr>
        <w:t>(including</w:t>
      </w:r>
      <w:r>
        <w:rPr>
          <w:spacing w:val="49"/>
        </w:rPr>
        <w:t xml:space="preserve"> </w:t>
      </w:r>
      <w:r>
        <w:rPr>
          <w:spacing w:val="-1"/>
        </w:rPr>
        <w:t>fieldwork) require</w:t>
      </w:r>
      <w:r>
        <w:rPr>
          <w:spacing w:val="1"/>
        </w:rPr>
        <w:t xml:space="preserve"> </w:t>
      </w:r>
      <w:r>
        <w:t xml:space="preserve">formal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 KSD</w:t>
      </w:r>
      <w: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-1"/>
        </w:rPr>
        <w:t xml:space="preserve">Care </w:t>
      </w:r>
      <w:r>
        <w:t>and</w:t>
      </w:r>
      <w:r>
        <w:rPr>
          <w:spacing w:val="-1"/>
        </w:rPr>
        <w:t xml:space="preserve"> Use</w:t>
      </w:r>
      <w:r>
        <w:rPr>
          <w:spacing w:val="43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turn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bound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regulations.</w:t>
      </w:r>
      <w:r>
        <w:t xml:space="preserve"> </w:t>
      </w:r>
      <w:r>
        <w:rPr>
          <w:spacing w:val="1"/>
        </w:rPr>
        <w:t xml:space="preserve"> </w:t>
      </w:r>
      <w:r w:rsidR="007B1265">
        <w:rPr>
          <w:spacing w:val="1"/>
        </w:rPr>
        <w:t xml:space="preserve">You MUST </w:t>
      </w:r>
      <w:r w:rsidR="007B1265" w:rsidRPr="00EC4A82">
        <w:rPr>
          <w:spacing w:val="1"/>
        </w:rPr>
        <w:t xml:space="preserve">contact </w:t>
      </w:r>
      <w:r w:rsidR="00EC4A82">
        <w:rPr>
          <w:spacing w:val="1"/>
        </w:rPr>
        <w:t>Jenna Monroy</w:t>
      </w:r>
      <w:r w:rsidR="007B1265" w:rsidRPr="00EC4A82">
        <w:rPr>
          <w:spacing w:val="1"/>
        </w:rPr>
        <w:t xml:space="preserve">, </w:t>
      </w:r>
      <w:hyperlink r:id="rId9" w:history="1">
        <w:r w:rsidR="00A11434" w:rsidRPr="004F41C0">
          <w:rPr>
            <w:rStyle w:val="Hyperlink"/>
            <w:rFonts w:cs="Arial"/>
            <w:spacing w:val="1"/>
          </w:rPr>
          <w:t>JMonroy@natsci.claremont.edu</w:t>
        </w:r>
      </w:hyperlink>
      <w:r w:rsidR="007B1265" w:rsidRPr="00EC4A82">
        <w:rPr>
          <w:spacing w:val="1"/>
        </w:rPr>
        <w:t xml:space="preserve"> for details and forms.</w:t>
      </w:r>
      <w:r w:rsidRPr="00EC4A82">
        <w:rPr>
          <w:color w:val="000000"/>
          <w:spacing w:val="62"/>
        </w:rPr>
        <w:t xml:space="preserve"> </w:t>
      </w:r>
      <w:r w:rsidRPr="00EC4A82">
        <w:rPr>
          <w:color w:val="000000"/>
        </w:rPr>
        <w:t>The</w:t>
      </w:r>
      <w:r w:rsidRPr="00EC4A82">
        <w:rPr>
          <w:color w:val="000000"/>
          <w:spacing w:val="-1"/>
        </w:rPr>
        <w:t xml:space="preserve"> deadline</w:t>
      </w:r>
      <w:r w:rsidRPr="00EC4A82">
        <w:rPr>
          <w:color w:val="000000"/>
          <w:spacing w:val="-4"/>
        </w:rPr>
        <w:t xml:space="preserve"> </w:t>
      </w:r>
      <w:r w:rsidRPr="00EC4A82">
        <w:rPr>
          <w:color w:val="000000"/>
        </w:rPr>
        <w:t>for</w:t>
      </w:r>
      <w:r w:rsidRPr="00EC4A82">
        <w:rPr>
          <w:color w:val="000000"/>
          <w:spacing w:val="-1"/>
        </w:rPr>
        <w:t xml:space="preserve"> turning in</w:t>
      </w:r>
      <w:r w:rsidRPr="00EC4A82">
        <w:rPr>
          <w:color w:val="000000"/>
          <w:spacing w:val="1"/>
        </w:rPr>
        <w:t xml:space="preserve"> </w:t>
      </w:r>
      <w:r w:rsidRPr="00EC4A82">
        <w:rPr>
          <w:color w:val="000000"/>
          <w:spacing w:val="-1"/>
        </w:rPr>
        <w:t xml:space="preserve">these </w:t>
      </w:r>
      <w:r w:rsidRPr="00EC4A82">
        <w:rPr>
          <w:color w:val="000000"/>
        </w:rPr>
        <w:t>forms</w:t>
      </w:r>
      <w:r w:rsidRPr="00EC4A82">
        <w:rPr>
          <w:color w:val="000000"/>
          <w:spacing w:val="-2"/>
        </w:rPr>
        <w:t xml:space="preserve"> </w:t>
      </w:r>
      <w:r w:rsidRPr="00EC4A82">
        <w:rPr>
          <w:color w:val="000000"/>
          <w:spacing w:val="-1"/>
        </w:rPr>
        <w:t>is</w:t>
      </w:r>
      <w:r w:rsidRPr="00EC4A82">
        <w:rPr>
          <w:color w:val="000000"/>
        </w:rPr>
        <w:t xml:space="preserve"> </w:t>
      </w:r>
      <w:r w:rsidRPr="00EC4A82">
        <w:rPr>
          <w:color w:val="000000"/>
          <w:spacing w:val="-1"/>
        </w:rPr>
        <w:t>usually</w:t>
      </w:r>
      <w:r w:rsidRPr="00EC4A82">
        <w:rPr>
          <w:color w:val="000000"/>
          <w:spacing w:val="-2"/>
        </w:rPr>
        <w:t xml:space="preserve"> </w:t>
      </w:r>
      <w:r w:rsidRPr="00EC4A82">
        <w:rPr>
          <w:color w:val="000000"/>
        </w:rPr>
        <w:t>the</w:t>
      </w:r>
      <w:r w:rsidRPr="00EC4A82">
        <w:rPr>
          <w:color w:val="000000"/>
          <w:spacing w:val="-1"/>
        </w:rPr>
        <w:t xml:space="preserve"> 3</w:t>
      </w:r>
      <w:proofErr w:type="spellStart"/>
      <w:r w:rsidRPr="00EC4A82">
        <w:rPr>
          <w:color w:val="000000"/>
          <w:spacing w:val="-1"/>
          <w:position w:val="8"/>
          <w:sz w:val="16"/>
          <w:szCs w:val="16"/>
        </w:rPr>
        <w:t>rd</w:t>
      </w:r>
      <w:proofErr w:type="spellEnd"/>
      <w:r w:rsidRPr="00EC4A82">
        <w:rPr>
          <w:color w:val="000000"/>
          <w:spacing w:val="22"/>
          <w:position w:val="8"/>
          <w:sz w:val="16"/>
          <w:szCs w:val="16"/>
        </w:rPr>
        <w:t xml:space="preserve"> </w:t>
      </w:r>
      <w:r w:rsidRPr="00EC4A82">
        <w:rPr>
          <w:color w:val="000000"/>
          <w:spacing w:val="-1"/>
        </w:rPr>
        <w:t>week</w:t>
      </w:r>
      <w:r w:rsidRPr="00EC4A82">
        <w:rPr>
          <w:color w:val="000000"/>
        </w:rPr>
        <w:t xml:space="preserve"> </w:t>
      </w:r>
      <w:r w:rsidRPr="00EC4A82">
        <w:rPr>
          <w:color w:val="000000"/>
          <w:spacing w:val="-1"/>
        </w:rPr>
        <w:t>of</w:t>
      </w:r>
      <w:r w:rsidRPr="00EC4A82">
        <w:rPr>
          <w:color w:val="000000"/>
          <w:spacing w:val="3"/>
        </w:rPr>
        <w:t xml:space="preserve"> </w:t>
      </w:r>
      <w:r w:rsidRPr="00EC4A82">
        <w:rPr>
          <w:color w:val="000000"/>
          <w:spacing w:val="-1"/>
        </w:rPr>
        <w:t>the</w:t>
      </w:r>
      <w:r w:rsidRPr="00EC4A82">
        <w:rPr>
          <w:color w:val="000000"/>
          <w:spacing w:val="51"/>
        </w:rPr>
        <w:t xml:space="preserve"> </w:t>
      </w:r>
      <w:r w:rsidRPr="00EC4A82">
        <w:rPr>
          <w:color w:val="000000"/>
          <w:spacing w:val="-1"/>
        </w:rPr>
        <w:t>semester</w:t>
      </w:r>
      <w:r w:rsidR="001054E8" w:rsidRPr="00EC4A82">
        <w:rPr>
          <w:color w:val="000000"/>
          <w:spacing w:val="-1"/>
        </w:rPr>
        <w:t xml:space="preserve">. </w:t>
      </w:r>
      <w:r w:rsidR="001054E8" w:rsidRPr="00EC4A82">
        <w:rPr>
          <w:color w:val="000000"/>
          <w:spacing w:val="-1"/>
          <w:u w:val="single"/>
        </w:rPr>
        <w:t>See</w:t>
      </w:r>
      <w:r w:rsidR="001054E8" w:rsidRPr="00EC4A82">
        <w:rPr>
          <w:color w:val="000000"/>
          <w:spacing w:val="-2"/>
          <w:u w:val="single"/>
        </w:rPr>
        <w:t xml:space="preserve"> </w:t>
      </w:r>
      <w:r w:rsidR="001054E8" w:rsidRPr="00EC4A82">
        <w:rPr>
          <w:color w:val="000000"/>
          <w:spacing w:val="-1"/>
          <w:u w:val="single"/>
        </w:rPr>
        <w:t xml:space="preserve">Thesis Calendar </w:t>
      </w:r>
      <w:r w:rsidR="001054E8" w:rsidRPr="00EC4A82">
        <w:rPr>
          <w:color w:val="000000"/>
          <w:u w:val="single"/>
        </w:rPr>
        <w:t>for</w:t>
      </w:r>
      <w:r w:rsidR="001054E8" w:rsidRPr="00EC4A82">
        <w:rPr>
          <w:color w:val="000000"/>
          <w:spacing w:val="-2"/>
          <w:u w:val="single"/>
        </w:rPr>
        <w:t xml:space="preserve"> </w:t>
      </w:r>
      <w:r w:rsidR="001054E8" w:rsidRPr="00EC4A82">
        <w:rPr>
          <w:color w:val="000000"/>
          <w:spacing w:val="-1"/>
          <w:u w:val="single"/>
        </w:rPr>
        <w:t>Deadline</w:t>
      </w:r>
      <w:r w:rsidR="00B75D1E">
        <w:rPr>
          <w:b/>
          <w:bCs/>
          <w:color w:val="000000"/>
          <w:spacing w:val="-1"/>
        </w:rPr>
        <w:t xml:space="preserve"> </w:t>
      </w:r>
      <w:r w:rsidR="001054E8">
        <w:rPr>
          <w:b/>
          <w:bCs/>
          <w:color w:val="000000"/>
          <w:spacing w:val="-1"/>
        </w:rPr>
        <w:t>There</w:t>
      </w:r>
      <w:r w:rsidR="001054E8">
        <w:rPr>
          <w:b/>
          <w:bCs/>
          <w:color w:val="000000"/>
          <w:spacing w:val="1"/>
        </w:rPr>
        <w:t xml:space="preserve"> </w:t>
      </w:r>
      <w:r w:rsidR="001054E8">
        <w:rPr>
          <w:b/>
          <w:bCs/>
          <w:color w:val="000000"/>
          <w:spacing w:val="-1"/>
        </w:rPr>
        <w:t>are</w:t>
      </w:r>
      <w:r w:rsidR="001054E8">
        <w:rPr>
          <w:b/>
          <w:bCs/>
          <w:color w:val="000000"/>
          <w:spacing w:val="1"/>
        </w:rPr>
        <w:t xml:space="preserve"> </w:t>
      </w:r>
      <w:r w:rsidR="001054E8">
        <w:rPr>
          <w:b/>
          <w:bCs/>
          <w:color w:val="000000"/>
          <w:spacing w:val="-1"/>
        </w:rPr>
        <w:t>no</w:t>
      </w:r>
      <w:r w:rsidR="001054E8">
        <w:rPr>
          <w:b/>
          <w:bCs/>
          <w:color w:val="000000"/>
        </w:rPr>
        <w:t xml:space="preserve"> </w:t>
      </w:r>
      <w:r w:rsidR="001054E8">
        <w:rPr>
          <w:b/>
          <w:bCs/>
          <w:color w:val="000000"/>
          <w:spacing w:val="-1"/>
        </w:rPr>
        <w:t>exceptions</w:t>
      </w:r>
      <w:r w:rsidR="001054E8">
        <w:rPr>
          <w:b/>
          <w:bCs/>
          <w:color w:val="000000"/>
          <w:spacing w:val="1"/>
        </w:rPr>
        <w:t xml:space="preserve"> </w:t>
      </w:r>
      <w:r w:rsidR="001054E8">
        <w:rPr>
          <w:color w:val="000000"/>
        </w:rPr>
        <w:t>–</w:t>
      </w:r>
      <w:r w:rsidR="001054E8">
        <w:rPr>
          <w:color w:val="000000"/>
          <w:spacing w:val="-1"/>
        </w:rPr>
        <w:t xml:space="preserve"> </w:t>
      </w:r>
      <w:r w:rsidR="001054E8">
        <w:rPr>
          <w:color w:val="000000"/>
        </w:rPr>
        <w:t>miss</w:t>
      </w:r>
      <w:r w:rsidR="001054E8">
        <w:rPr>
          <w:color w:val="000000"/>
          <w:spacing w:val="57"/>
        </w:rPr>
        <w:t xml:space="preserve"> </w:t>
      </w:r>
      <w:r w:rsidR="001054E8">
        <w:rPr>
          <w:color w:val="000000"/>
        </w:rPr>
        <w:t>the</w:t>
      </w:r>
      <w:r w:rsidR="001054E8">
        <w:rPr>
          <w:color w:val="000000"/>
          <w:spacing w:val="-1"/>
        </w:rPr>
        <w:t xml:space="preserve"> deadline </w:t>
      </w:r>
      <w:r w:rsidR="001054E8">
        <w:rPr>
          <w:color w:val="000000"/>
        </w:rPr>
        <w:t>and</w:t>
      </w:r>
      <w:r w:rsidR="001054E8">
        <w:rPr>
          <w:color w:val="000000"/>
          <w:spacing w:val="-1"/>
        </w:rPr>
        <w:t xml:space="preserve"> you</w:t>
      </w:r>
      <w:r w:rsidR="001054E8">
        <w:rPr>
          <w:color w:val="000000"/>
          <w:spacing w:val="1"/>
        </w:rPr>
        <w:t xml:space="preserve"> </w:t>
      </w:r>
      <w:r w:rsidR="001054E8">
        <w:rPr>
          <w:color w:val="000000"/>
          <w:spacing w:val="-1"/>
        </w:rPr>
        <w:t>cannot</w:t>
      </w:r>
      <w:r w:rsidR="001054E8">
        <w:rPr>
          <w:color w:val="000000"/>
          <w:spacing w:val="1"/>
        </w:rPr>
        <w:t xml:space="preserve"> </w:t>
      </w:r>
      <w:r w:rsidR="001054E8">
        <w:rPr>
          <w:color w:val="000000"/>
          <w:spacing w:val="-1"/>
        </w:rPr>
        <w:t>use</w:t>
      </w:r>
      <w:r w:rsidR="001054E8">
        <w:rPr>
          <w:color w:val="000000"/>
          <w:spacing w:val="1"/>
        </w:rPr>
        <w:t xml:space="preserve"> </w:t>
      </w:r>
      <w:r w:rsidR="001054E8">
        <w:rPr>
          <w:color w:val="000000"/>
          <w:spacing w:val="-1"/>
        </w:rPr>
        <w:t>animals</w:t>
      </w:r>
      <w:r w:rsidR="001054E8">
        <w:rPr>
          <w:color w:val="000000"/>
        </w:rPr>
        <w:t xml:space="preserve"> </w:t>
      </w:r>
      <w:r w:rsidR="001054E8">
        <w:rPr>
          <w:color w:val="000000"/>
          <w:spacing w:val="-1"/>
        </w:rPr>
        <w:t>in</w:t>
      </w:r>
      <w:r w:rsidR="001054E8">
        <w:rPr>
          <w:color w:val="000000"/>
          <w:spacing w:val="1"/>
        </w:rPr>
        <w:t xml:space="preserve"> </w:t>
      </w:r>
      <w:r w:rsidR="001054E8">
        <w:rPr>
          <w:color w:val="000000"/>
          <w:spacing w:val="-1"/>
        </w:rPr>
        <w:t>your research.</w:t>
      </w:r>
      <w:r w:rsidRPr="001054E8">
        <w:rPr>
          <w:color w:val="000000"/>
          <w:spacing w:val="-4"/>
        </w:rPr>
        <w:t xml:space="preserve"> </w:t>
      </w:r>
    </w:p>
    <w:p w14:paraId="5F3BA0EF" w14:textId="77777777" w:rsidR="008D6715" w:rsidRDefault="008D6715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14:paraId="0D99D0D0" w14:textId="77777777" w:rsidR="008D6715" w:rsidRDefault="008D6715">
      <w:pPr>
        <w:pStyle w:val="Heading2"/>
        <w:kinsoku w:val="0"/>
        <w:overflowPunct w:val="0"/>
        <w:ind w:left="120"/>
        <w:rPr>
          <w:b w:val="0"/>
          <w:bCs w:val="0"/>
        </w:rPr>
      </w:pPr>
      <w:r>
        <w:rPr>
          <w:spacing w:val="-1"/>
        </w:rPr>
        <w:t>Experimentation</w:t>
      </w:r>
      <w: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Humans:</w:t>
      </w:r>
    </w:p>
    <w:p w14:paraId="60EC62D3" w14:textId="77777777" w:rsidR="008D6715" w:rsidRDefault="008D6715">
      <w:pPr>
        <w:pStyle w:val="BodyText"/>
        <w:kinsoku w:val="0"/>
        <w:overflowPunct w:val="0"/>
        <w:ind w:left="0"/>
        <w:rPr>
          <w:b/>
          <w:bCs/>
        </w:rPr>
      </w:pPr>
    </w:p>
    <w:p w14:paraId="67981962" w14:textId="77777777" w:rsidR="008D6715" w:rsidRDefault="008D6715">
      <w:pPr>
        <w:pStyle w:val="BodyText"/>
        <w:kinsoku w:val="0"/>
        <w:overflowPunct w:val="0"/>
        <w:ind w:left="119" w:right="297"/>
        <w:rPr>
          <w:spacing w:val="-1"/>
        </w:rPr>
      </w:pPr>
      <w:r>
        <w:rPr>
          <w:spacing w:val="-1"/>
        </w:rPr>
        <w:t>Experimentation involving humans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appropriate</w:t>
      </w:r>
      <w:r>
        <w:rPr>
          <w:spacing w:val="59"/>
        </w:rPr>
        <w:t xml:space="preserve"> </w:t>
      </w:r>
      <w:r>
        <w:rPr>
          <w:spacing w:val="-1"/>
        </w:rPr>
        <w:t>“Institutional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Board”;</w:t>
      </w:r>
      <w: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own.</w:t>
      </w:r>
      <w:r w:rsidR="004776A3">
        <w:br/>
      </w:r>
      <w:r w:rsidR="007B1265">
        <w:t>S</w:t>
      </w:r>
      <w:r>
        <w:t>ee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 xml:space="preserve">reader </w:t>
      </w:r>
      <w:r>
        <w:t>as</w:t>
      </w:r>
      <w:r>
        <w:rPr>
          <w:spacing w:val="55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14:paraId="5112B18C" w14:textId="77777777" w:rsidR="007B1265" w:rsidRDefault="008D6715">
      <w:pPr>
        <w:pStyle w:val="BodyText"/>
        <w:kinsoku w:val="0"/>
        <w:overflowPunct w:val="0"/>
        <w:ind w:left="120" w:right="3767"/>
        <w:rPr>
          <w:color w:val="0000FF"/>
        </w:rPr>
      </w:pPr>
      <w:hyperlink r:id="rId10" w:history="1">
        <w:r>
          <w:rPr>
            <w:color w:val="0000FF"/>
            <w:spacing w:val="-1"/>
            <w:u w:val="single"/>
          </w:rPr>
          <w:t>https://www.pitzer.edu/irb/</w:t>
        </w:r>
      </w:hyperlink>
      <w:r>
        <w:rPr>
          <w:color w:val="0000FF"/>
        </w:rPr>
        <w:t xml:space="preserve"> </w:t>
      </w:r>
    </w:p>
    <w:p w14:paraId="553225BE" w14:textId="77777777" w:rsidR="007B1265" w:rsidRDefault="007B1265">
      <w:pPr>
        <w:pStyle w:val="BodyText"/>
        <w:kinsoku w:val="0"/>
        <w:overflowPunct w:val="0"/>
        <w:ind w:left="120" w:right="3767"/>
        <w:rPr>
          <w:color w:val="0000FF"/>
          <w:spacing w:val="45"/>
        </w:rPr>
      </w:pPr>
      <w:hyperlink r:id="rId11" w:history="1">
        <w:r w:rsidRPr="00F45821">
          <w:rPr>
            <w:rStyle w:val="Hyperlink"/>
            <w:rFonts w:cs="Arial"/>
            <w:spacing w:val="-1"/>
          </w:rPr>
          <w:t>https://www.scrippscollege.edu/academics/irb</w:t>
        </w:r>
      </w:hyperlink>
      <w:r w:rsidR="008D6715">
        <w:rPr>
          <w:color w:val="0000FF"/>
          <w:spacing w:val="45"/>
        </w:rPr>
        <w:t xml:space="preserve"> </w:t>
      </w:r>
    </w:p>
    <w:p w14:paraId="7FDEDAB6" w14:textId="77777777" w:rsidR="008D6715" w:rsidRDefault="008D6715">
      <w:pPr>
        <w:pStyle w:val="BodyText"/>
        <w:kinsoku w:val="0"/>
        <w:overflowPunct w:val="0"/>
        <w:ind w:left="120" w:right="3767"/>
        <w:rPr>
          <w:color w:val="000000"/>
          <w:spacing w:val="-1"/>
        </w:rPr>
      </w:pPr>
      <w:r>
        <w:rPr>
          <w:color w:val="000000"/>
          <w:spacing w:val="-1"/>
        </w:rPr>
        <w:t>https:</w:t>
      </w:r>
      <w:hyperlink r:id="rId12" w:history="1">
        <w:r>
          <w:rPr>
            <w:color w:val="000000"/>
            <w:spacing w:val="-1"/>
          </w:rPr>
          <w:t>//w</w:t>
        </w:r>
      </w:hyperlink>
      <w:r>
        <w:rPr>
          <w:color w:val="000000"/>
          <w:spacing w:val="-1"/>
        </w:rPr>
        <w:t>ww</w:t>
      </w:r>
      <w:hyperlink r:id="rId13" w:history="1">
        <w:r>
          <w:rPr>
            <w:color w:val="000000"/>
            <w:spacing w:val="-1"/>
          </w:rPr>
          <w:t>.cmc.edu/institutional-review-board</w:t>
        </w:r>
      </w:hyperlink>
      <w:r w:rsidR="007B1265">
        <w:rPr>
          <w:color w:val="000000"/>
          <w:spacing w:val="-1"/>
        </w:rPr>
        <w:t xml:space="preserve"> </w:t>
      </w:r>
    </w:p>
    <w:p w14:paraId="23797F84" w14:textId="77777777" w:rsidR="008D6715" w:rsidRDefault="008D6715">
      <w:pPr>
        <w:pStyle w:val="BodyText"/>
        <w:kinsoku w:val="0"/>
        <w:overflowPunct w:val="0"/>
        <w:ind w:left="0"/>
      </w:pPr>
    </w:p>
    <w:p w14:paraId="071DA720" w14:textId="77777777" w:rsidR="008D6715" w:rsidRDefault="008D6715" w:rsidP="004776A3">
      <w:pPr>
        <w:pStyle w:val="Heading2"/>
        <w:kinsoku w:val="0"/>
        <w:overflowPunct w:val="0"/>
        <w:ind w:left="120"/>
        <w:rPr>
          <w:spacing w:val="-1"/>
        </w:rPr>
      </w:pPr>
      <w:r>
        <w:rPr>
          <w:spacing w:val="-1"/>
        </w:rPr>
        <w:t>Penalties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Late Theses:</w:t>
      </w:r>
    </w:p>
    <w:p w14:paraId="17A124A2" w14:textId="77777777" w:rsidR="004776A3" w:rsidRPr="004776A3" w:rsidRDefault="004776A3" w:rsidP="004776A3"/>
    <w:p w14:paraId="1C07228F" w14:textId="77777777" w:rsidR="008D6715" w:rsidRDefault="008D6715">
      <w:pPr>
        <w:pStyle w:val="BodyText"/>
        <w:numPr>
          <w:ilvl w:val="0"/>
          <w:numId w:val="1"/>
        </w:numPr>
        <w:tabs>
          <w:tab w:val="left" w:pos="588"/>
        </w:tabs>
        <w:kinsoku w:val="0"/>
        <w:overflowPunct w:val="0"/>
        <w:ind w:right="337" w:firstLine="0"/>
        <w:rPr>
          <w:spacing w:val="-1"/>
        </w:rPr>
      </w:pPr>
      <w:r>
        <w:t>One</w:t>
      </w:r>
      <w:r>
        <w:rPr>
          <w:spacing w:val="-1"/>
        </w:rPr>
        <w:t xml:space="preserve"> grade point</w:t>
      </w:r>
      <w:r>
        <w:t xml:space="preserve"> </w:t>
      </w:r>
      <w:r>
        <w:rPr>
          <w:spacing w:val="-1"/>
        </w:rPr>
        <w:t>reduction</w:t>
      </w:r>
      <w:r>
        <w:rPr>
          <w:spacing w:val="1"/>
        </w:rPr>
        <w:t xml:space="preserve"> </w:t>
      </w:r>
      <w:r>
        <w:rPr>
          <w:spacing w:val="-1"/>
        </w:rPr>
        <w:t>(i.e.,</w:t>
      </w:r>
      <w:r>
        <w:t xml:space="preserve"> 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A-)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theses</w:t>
      </w:r>
      <w:r>
        <w:t xml:space="preserve"> </w:t>
      </w:r>
      <w:r>
        <w:rPr>
          <w:spacing w:val="-1"/>
        </w:rPr>
        <w:t>turned in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24</w:t>
      </w:r>
      <w:r>
        <w:rPr>
          <w:spacing w:val="-1"/>
        </w:rPr>
        <w:t xml:space="preserve"> hours</w:t>
      </w:r>
      <w:r>
        <w:rPr>
          <w:spacing w:val="41"/>
        </w:rPr>
        <w:t xml:space="preserve"> </w:t>
      </w:r>
      <w:r>
        <w:rPr>
          <w:spacing w:val="-1"/>
        </w:rPr>
        <w:t>late.</w:t>
      </w:r>
    </w:p>
    <w:p w14:paraId="58C59B45" w14:textId="77777777" w:rsidR="002B5D45" w:rsidRPr="002B5D45" w:rsidRDefault="008D6715" w:rsidP="002B5D45">
      <w:pPr>
        <w:pStyle w:val="BodyText"/>
        <w:numPr>
          <w:ilvl w:val="0"/>
          <w:numId w:val="1"/>
        </w:numPr>
        <w:tabs>
          <w:tab w:val="left" w:pos="588"/>
        </w:tabs>
        <w:kinsoku w:val="0"/>
        <w:overflowPunct w:val="0"/>
        <w:ind w:right="278" w:firstLine="0"/>
        <w:rPr>
          <w:spacing w:val="-1"/>
        </w:rPr>
      </w:pP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grade point</w:t>
      </w:r>
      <w:r>
        <w:rPr>
          <w:spacing w:val="-2"/>
        </w:rPr>
        <w:t xml:space="preserve"> </w:t>
      </w:r>
      <w:r>
        <w:rPr>
          <w:spacing w:val="-1"/>
        </w:rPr>
        <w:t>reductions</w:t>
      </w:r>
      <w:r>
        <w:t xml:space="preserve"> </w:t>
      </w:r>
      <w:r>
        <w:rPr>
          <w:spacing w:val="-1"/>
        </w:rPr>
        <w:t>(i.e.,</w:t>
      </w:r>
      <w:r>
        <w:t xml:space="preserve"> 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B+)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theses</w:t>
      </w:r>
      <w:proofErr w:type="gramEnd"/>
      <w:r>
        <w:t xml:space="preserve"> </w:t>
      </w:r>
      <w:r>
        <w:rPr>
          <w:spacing w:val="-1"/>
        </w:rPr>
        <w:t xml:space="preserve">turned in from </w:t>
      </w:r>
      <w:r>
        <w:t>24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72</w:t>
      </w:r>
      <w:r>
        <w:rPr>
          <w:spacing w:val="55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late.</w:t>
      </w:r>
    </w:p>
    <w:p w14:paraId="2FE27F4F" w14:textId="77777777" w:rsidR="002B5D45" w:rsidRDefault="002B5D45" w:rsidP="002B5D45">
      <w:pPr>
        <w:pStyle w:val="BodyText"/>
        <w:numPr>
          <w:ilvl w:val="0"/>
          <w:numId w:val="1"/>
        </w:numPr>
        <w:tabs>
          <w:tab w:val="left" w:pos="568"/>
        </w:tabs>
        <w:kinsoku w:val="0"/>
        <w:overflowPunct w:val="0"/>
        <w:spacing w:before="58"/>
        <w:ind w:left="100" w:right="176" w:firstLine="0"/>
        <w:rPr>
          <w:spacing w:val="-1"/>
        </w:rPr>
      </w:pP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(i.e.,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theses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days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45"/>
        </w:rP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(5</w:t>
      </w:r>
      <w:r>
        <w:rPr>
          <w:spacing w:val="1"/>
        </w:rPr>
        <w:t xml:space="preserve"> </w:t>
      </w:r>
      <w:r>
        <w:rPr>
          <w:spacing w:val="-1"/>
        </w:rPr>
        <w:t>days) late.</w:t>
      </w:r>
    </w:p>
    <w:p w14:paraId="1F3AB9FD" w14:textId="77777777" w:rsidR="008D6715" w:rsidRDefault="002B5D45" w:rsidP="001054E8">
      <w:pPr>
        <w:pStyle w:val="BodyText"/>
        <w:numPr>
          <w:ilvl w:val="0"/>
          <w:numId w:val="1"/>
        </w:numPr>
        <w:tabs>
          <w:tab w:val="left" w:pos="633"/>
        </w:tabs>
        <w:kinsoku w:val="0"/>
        <w:overflowPunct w:val="0"/>
        <w:ind w:left="100" w:right="444" w:firstLine="0"/>
        <w:rPr>
          <w:spacing w:val="-1"/>
        </w:rPr>
      </w:pP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letter grade</w:t>
      </w:r>
      <w:r>
        <w:rPr>
          <w:spacing w:val="1"/>
        </w:rPr>
        <w:t xml:space="preserve"> </w:t>
      </w:r>
      <w:r>
        <w:rPr>
          <w:spacing w:val="-1"/>
        </w:rPr>
        <w:t>(three grade points)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subsequent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57"/>
        </w:rPr>
        <w:t xml:space="preserve"> </w:t>
      </w:r>
      <w:r>
        <w:rPr>
          <w:spacing w:val="-1"/>
        </w:rPr>
        <w:t>(5</w:t>
      </w:r>
      <w:r>
        <w:rPr>
          <w:spacing w:val="1"/>
        </w:rPr>
        <w:t xml:space="preserve"> </w:t>
      </w:r>
      <w:r>
        <w:rPr>
          <w:spacing w:val="-1"/>
        </w:rPr>
        <w:t>days) of</w:t>
      </w:r>
      <w:r>
        <w:rPr>
          <w:spacing w:val="3"/>
        </w:rPr>
        <w:t xml:space="preserve"> </w:t>
      </w:r>
      <w:r>
        <w:rPr>
          <w:spacing w:val="-1"/>
        </w:rPr>
        <w:t>lateness</w:t>
      </w:r>
      <w:r>
        <w:t xml:space="preserve"> </w:t>
      </w:r>
      <w:r>
        <w:rPr>
          <w:spacing w:val="-2"/>
        </w:rPr>
        <w:t>(or</w:t>
      </w:r>
      <w:r>
        <w:rPr>
          <w:spacing w:val="-1"/>
        </w:rPr>
        <w:t xml:space="preserve"> part</w:t>
      </w:r>
      <w:r>
        <w:t xml:space="preserve"> </w:t>
      </w:r>
      <w:r>
        <w:rPr>
          <w:spacing w:val="-1"/>
        </w:rPr>
        <w:t>thereof)</w:t>
      </w:r>
      <w:r w:rsidR="001054E8">
        <w:rPr>
          <w:spacing w:val="-1"/>
        </w:rPr>
        <w:t xml:space="preserve">. </w:t>
      </w:r>
    </w:p>
    <w:sectPr w:rsidR="008D6715">
      <w:pgSz w:w="12240" w:h="15840"/>
      <w:pgMar w:top="1380" w:right="1720" w:bottom="280" w:left="1700" w:header="720" w:footer="720" w:gutter="0"/>
      <w:cols w:space="720" w:equalWidth="0">
        <w:col w:w="8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220" w:hanging="20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06" w:hanging="202"/>
      </w:pPr>
    </w:lvl>
    <w:lvl w:ilvl="2">
      <w:numFmt w:val="bullet"/>
      <w:lvlText w:val="•"/>
      <w:lvlJc w:val="left"/>
      <w:pPr>
        <w:ind w:left="1992" w:hanging="202"/>
      </w:pPr>
    </w:lvl>
    <w:lvl w:ilvl="3">
      <w:numFmt w:val="bullet"/>
      <w:lvlText w:val="•"/>
      <w:lvlJc w:val="left"/>
      <w:pPr>
        <w:ind w:left="2878" w:hanging="202"/>
      </w:pPr>
    </w:lvl>
    <w:lvl w:ilvl="4">
      <w:numFmt w:val="bullet"/>
      <w:lvlText w:val="•"/>
      <w:lvlJc w:val="left"/>
      <w:pPr>
        <w:ind w:left="3764" w:hanging="202"/>
      </w:pPr>
    </w:lvl>
    <w:lvl w:ilvl="5">
      <w:numFmt w:val="bullet"/>
      <w:lvlText w:val="•"/>
      <w:lvlJc w:val="left"/>
      <w:pPr>
        <w:ind w:left="4650" w:hanging="202"/>
      </w:pPr>
    </w:lvl>
    <w:lvl w:ilvl="6">
      <w:numFmt w:val="bullet"/>
      <w:lvlText w:val="•"/>
      <w:lvlJc w:val="left"/>
      <w:pPr>
        <w:ind w:left="5536" w:hanging="202"/>
      </w:pPr>
    </w:lvl>
    <w:lvl w:ilvl="7">
      <w:numFmt w:val="bullet"/>
      <w:lvlText w:val="•"/>
      <w:lvlJc w:val="left"/>
      <w:pPr>
        <w:ind w:left="6422" w:hanging="202"/>
      </w:pPr>
    </w:lvl>
    <w:lvl w:ilvl="8">
      <w:numFmt w:val="bullet"/>
      <w:lvlText w:val="•"/>
      <w:lvlJc w:val="left"/>
      <w:pPr>
        <w:ind w:left="7308" w:hanging="20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Roman"/>
      <w:lvlText w:val="%1."/>
      <w:lvlJc w:val="left"/>
      <w:pPr>
        <w:ind w:left="120" w:hanging="468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992" w:hanging="468"/>
      </w:pPr>
    </w:lvl>
    <w:lvl w:ilvl="2">
      <w:numFmt w:val="bullet"/>
      <w:lvlText w:val="•"/>
      <w:lvlJc w:val="left"/>
      <w:pPr>
        <w:ind w:left="1864" w:hanging="468"/>
      </w:pPr>
    </w:lvl>
    <w:lvl w:ilvl="3">
      <w:numFmt w:val="bullet"/>
      <w:lvlText w:val="•"/>
      <w:lvlJc w:val="left"/>
      <w:pPr>
        <w:ind w:left="2736" w:hanging="468"/>
      </w:pPr>
    </w:lvl>
    <w:lvl w:ilvl="4">
      <w:numFmt w:val="bullet"/>
      <w:lvlText w:val="•"/>
      <w:lvlJc w:val="left"/>
      <w:pPr>
        <w:ind w:left="3608" w:hanging="468"/>
      </w:pPr>
    </w:lvl>
    <w:lvl w:ilvl="5">
      <w:numFmt w:val="bullet"/>
      <w:lvlText w:val="•"/>
      <w:lvlJc w:val="left"/>
      <w:pPr>
        <w:ind w:left="4480" w:hanging="468"/>
      </w:pPr>
    </w:lvl>
    <w:lvl w:ilvl="6">
      <w:numFmt w:val="bullet"/>
      <w:lvlText w:val="•"/>
      <w:lvlJc w:val="left"/>
      <w:pPr>
        <w:ind w:left="5352" w:hanging="468"/>
      </w:pPr>
    </w:lvl>
    <w:lvl w:ilvl="7">
      <w:numFmt w:val="bullet"/>
      <w:lvlText w:val="•"/>
      <w:lvlJc w:val="left"/>
      <w:pPr>
        <w:ind w:left="6224" w:hanging="468"/>
      </w:pPr>
    </w:lvl>
    <w:lvl w:ilvl="8">
      <w:numFmt w:val="bullet"/>
      <w:lvlText w:val="•"/>
      <w:lvlJc w:val="left"/>
      <w:pPr>
        <w:ind w:left="7096" w:hanging="468"/>
      </w:pPr>
    </w:lvl>
  </w:abstractNum>
  <w:abstractNum w:abstractNumId="2" w15:restartNumberingAfterBreak="0">
    <w:nsid w:val="299276E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3633">
    <w:abstractNumId w:val="1"/>
  </w:num>
  <w:num w:numId="2" w16cid:durableId="441654357">
    <w:abstractNumId w:val="0"/>
  </w:num>
  <w:num w:numId="3" w16cid:durableId="537351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660"/>
    <w:rsid w:val="000416FC"/>
    <w:rsid w:val="000F5476"/>
    <w:rsid w:val="001054E8"/>
    <w:rsid w:val="00110BBF"/>
    <w:rsid w:val="00112BDA"/>
    <w:rsid w:val="001F238D"/>
    <w:rsid w:val="002653A8"/>
    <w:rsid w:val="002B5D45"/>
    <w:rsid w:val="002D7A3E"/>
    <w:rsid w:val="00362B8B"/>
    <w:rsid w:val="004244B3"/>
    <w:rsid w:val="004776A3"/>
    <w:rsid w:val="004F41C0"/>
    <w:rsid w:val="00500660"/>
    <w:rsid w:val="00503806"/>
    <w:rsid w:val="00561B7B"/>
    <w:rsid w:val="00675276"/>
    <w:rsid w:val="00675B31"/>
    <w:rsid w:val="006D0642"/>
    <w:rsid w:val="007B1265"/>
    <w:rsid w:val="008051F6"/>
    <w:rsid w:val="008D6715"/>
    <w:rsid w:val="00A11434"/>
    <w:rsid w:val="00AA1F7D"/>
    <w:rsid w:val="00AD5259"/>
    <w:rsid w:val="00B75D1E"/>
    <w:rsid w:val="00B87F32"/>
    <w:rsid w:val="00C26E2C"/>
    <w:rsid w:val="00C70002"/>
    <w:rsid w:val="00D04D1B"/>
    <w:rsid w:val="00D20B92"/>
    <w:rsid w:val="00D6321C"/>
    <w:rsid w:val="00D823CE"/>
    <w:rsid w:val="00EC4A82"/>
    <w:rsid w:val="00F36449"/>
    <w:rsid w:val="00F45821"/>
    <w:rsid w:val="00FC1ABE"/>
    <w:rsid w:val="00FD75F0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E5827"/>
  <w14:defaultImageDpi w14:val="0"/>
  <w15:docId w15:val="{AE95FF53-460B-4916-AA63-55D96128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47" w:hanging="52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561B7B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61B7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oto@natsci.claremont.edu" TargetMode="External"/><Relationship Id="rId13" Type="http://schemas.openxmlformats.org/officeDocument/2006/relationships/hyperlink" Target="http://www.cmc.edu/institutional-review-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ecksci.claremont.edu/seminars/" TargetMode="External"/><Relationship Id="rId12" Type="http://schemas.openxmlformats.org/officeDocument/2006/relationships/hyperlink" Target="http://www.cmc.edu/institutional-review-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qeFU6EmG4Ni1ATU8" TargetMode="External"/><Relationship Id="rId11" Type="http://schemas.openxmlformats.org/officeDocument/2006/relationships/hyperlink" Target="https://www.scrippscollege.edu/academics/irb" TargetMode="External"/><Relationship Id="rId5" Type="http://schemas.openxmlformats.org/officeDocument/2006/relationships/hyperlink" Target="mailto:dmcfarlane@natsci.claremont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itzer.edu/ir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onroy@natsci.claremont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Biology, Chemistry and Physics 188L, 190L, 191</dc:title>
  <dc:subject/>
  <dc:creator>Joint Science Department</dc:creator>
  <cp:keywords/>
  <dc:description/>
  <cp:lastModifiedBy>Adam Carter</cp:lastModifiedBy>
  <cp:revision>2</cp:revision>
  <cp:lastPrinted>2023-01-12T22:47:00Z</cp:lastPrinted>
  <dcterms:created xsi:type="dcterms:W3CDTF">2025-01-15T16:53:00Z</dcterms:created>
  <dcterms:modified xsi:type="dcterms:W3CDTF">2025-01-15T16:53:00Z</dcterms:modified>
</cp:coreProperties>
</file>